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07DC" w14:textId="1BCB3DBE" w:rsidR="002D6D12"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635916351"/>
          <w:lock w:val="sdtLocked"/>
          <w:placeholder>
            <w:docPart w:val="GBC22222222222222222222222222222"/>
          </w:placeholder>
        </w:sdtPr>
        <w:sdtContent>
          <w:r w:rsidR="00925645">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524565060"/>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344442817"/>
          <w:lock w:val="sdtLocked"/>
          <w:placeholder>
            <w:docPart w:val="GBC22222222222222222222222222222"/>
          </w:placeholder>
        </w:sdtPr>
        <w:sdtContent>
          <w:r>
            <w:rPr>
              <w:rFonts w:asciiTheme="majorEastAsia" w:eastAsiaTheme="majorEastAsia" w:hAnsiTheme="majorEastAsia" w:hint="eastAsia"/>
              <w:b/>
              <w:sz w:val="24"/>
              <w:szCs w:val="24"/>
            </w:rPr>
            <w:t>2025-</w:t>
          </w:r>
          <w:r w:rsidR="00527EFA">
            <w:rPr>
              <w:rFonts w:asciiTheme="majorEastAsia" w:eastAsiaTheme="majorEastAsia" w:hAnsiTheme="majorEastAsia" w:hint="eastAsia"/>
              <w:b/>
              <w:sz w:val="24"/>
              <w:szCs w:val="24"/>
            </w:rPr>
            <w:t>01</w:t>
          </w:r>
          <w:r w:rsidR="00D30556">
            <w:rPr>
              <w:rFonts w:asciiTheme="majorEastAsia" w:eastAsiaTheme="majorEastAsia" w:hAnsiTheme="majorEastAsia" w:hint="eastAsia"/>
              <w:b/>
              <w:sz w:val="24"/>
              <w:szCs w:val="24"/>
            </w:rPr>
            <w:t>7</w:t>
          </w:r>
        </w:sdtContent>
      </w:sdt>
    </w:p>
    <w:sdt>
      <w:sdtPr>
        <w:alias w:val=""/>
        <w:tag w:val="_GBC_de6e6343542648f0a190afa64874564f"/>
        <w:id w:val="207932634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676110176"/>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522458" w:rsidRDefault="00000000" w:rsidP="00DF5D55">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北京京城机电股份有限公司</w:t>
              </w:r>
            </w:p>
          </w:sdtContent>
        </w:sdt>
        <w:p w14:paraId="1D1840E7" w14:textId="1BC2170A" w:rsidR="002D6D12" w:rsidRPr="00DF5D55" w:rsidRDefault="00000000" w:rsidP="00DF5D55">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853886705"/>
              <w:lock w:val="sdtLocked"/>
              <w:placeholder>
                <w:docPart w:val="GBC22222222222222222222222222222"/>
              </w:placeholder>
              <w:dataBinding w:prefixMappings="xmlns:clcta-be='clcta-be'" w:xpath="/*/clcta-be:GuDongDaHuiZhaoKaiNianDu[not(@periodRef)]" w:storeItemID="{636E1DF2-5A72-4FE2-BF65-8FD875BB309E}"/>
              <w:text/>
            </w:sdtPr>
            <w:sdtContent>
              <w:r w:rsidR="00E35CA0">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586695034"/>
              <w:lock w:val="sdtLocked"/>
              <w:placeholder>
                <w:docPart w:val="GBC22222222222222222222222222222"/>
              </w:placeholder>
              <w:dataBinding w:prefixMappings="xmlns:clcta-be='clcta-be'" w:xpath="/*/clcta-be:GuDongDaHuiJieCi[not(@periodRef)]" w:storeItemID="{636E1DF2-5A72-4FE2-BF65-8FD875BB309E}"/>
              <w:text/>
            </w:sdtPr>
            <w:sdtContent>
              <w:r w:rsidR="00E35CA0">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r w:rsidR="00E35CA0" w:rsidRPr="00E35CA0">
            <w:rPr>
              <w:rFonts w:asciiTheme="majorEastAsia" w:eastAsiaTheme="majorEastAsia" w:hAnsiTheme="majorEastAsia" w:hint="eastAsia"/>
              <w:b/>
              <w:color w:val="FF0000"/>
              <w:sz w:val="36"/>
              <w:szCs w:val="36"/>
              <w:shd w:val="solid" w:color="FFFFFF" w:fill="auto"/>
            </w:rPr>
            <w:t>、2025年第一次A股类别股东大会及2025年第一次H股类别股东大会</w:t>
          </w:r>
          <w:r>
            <w:rPr>
              <w:rFonts w:asciiTheme="majorEastAsia" w:eastAsiaTheme="majorEastAsia" w:hAnsiTheme="majorEastAsia" w:hint="eastAsia"/>
              <w:b/>
              <w:color w:val="FF0000"/>
              <w:sz w:val="36"/>
              <w:szCs w:val="36"/>
              <w:shd w:val="solid" w:color="FFFFFF" w:fill="auto"/>
            </w:rPr>
            <w:t>决议公告</w:t>
          </w:r>
        </w:p>
      </w:sdtContent>
    </w:sdt>
    <w:p w14:paraId="14DACBD1" w14:textId="77777777" w:rsidR="002D6D12" w:rsidRDefault="002D6D12">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48050027"/>
          <w:lock w:val="sdtLocked"/>
          <w:placeholder>
            <w:docPart w:val="GBC11111111111111111111111111111"/>
          </w:placeholder>
        </w:sdtPr>
        <w:sdtContent>
          <w:tr w:rsidR="002D6D12" w14:paraId="63744791" w14:textId="77777777" w:rsidTr="00084B21">
            <w:tc>
              <w:tcPr>
                <w:tcW w:w="8522" w:type="dxa"/>
              </w:tcPr>
              <w:p w14:paraId="28C9DEC7" w14:textId="6EF2EE76" w:rsidR="002D6D12"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2D6D12" w:rsidRDefault="00000000">
      <w:pPr>
        <w:pStyle w:val="1"/>
        <w:keepNext w:val="0"/>
        <w:keepLines w:val="0"/>
        <w:rPr>
          <w:sz w:val="24"/>
          <w:szCs w:val="24"/>
        </w:rPr>
      </w:pPr>
      <w:r>
        <w:rPr>
          <w:rFonts w:hint="eastAsia"/>
          <w:sz w:val="24"/>
          <w:szCs w:val="24"/>
        </w:rPr>
        <w:t>重要内容提示：</w:t>
      </w:r>
    </w:p>
    <w:p w14:paraId="0161D0FD" w14:textId="77777777" w:rsidR="002D6D12"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832408035"/>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2D6D12"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15806E8A" w:rsidR="002D6D12" w:rsidRDefault="00000000">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2039959393"/>
          <w:lock w:val="sdtLocked"/>
          <w:placeholder>
            <w:docPart w:val="GBC22222222222222222222222222222"/>
          </w:placeholder>
          <w:date w:fullDate="2025-04-28T00:00:00Z">
            <w:dateFormat w:val="yyyy'年'M'月'd'日'"/>
            <w:lid w:val="zh-CN"/>
            <w:storeMappedDataAs w:val="dateTime"/>
            <w:calendar w:val="gregorian"/>
          </w:date>
        </w:sdtPr>
        <w:sdtContent>
          <w:r w:rsidR="00925645">
            <w:rPr>
              <w:rFonts w:asciiTheme="minorEastAsia" w:eastAsiaTheme="minorEastAsia" w:hAnsiTheme="minorEastAsia" w:hint="eastAsia"/>
              <w:b w:val="0"/>
              <w:sz w:val="24"/>
              <w:szCs w:val="24"/>
            </w:rPr>
            <w:t>2025年4月28日</w:t>
          </w:r>
        </w:sdtContent>
      </w:sdt>
    </w:p>
    <w:p w14:paraId="7126282C" w14:textId="07652CC0" w:rsidR="002D6D12" w:rsidRDefault="0000000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798732513"/>
          <w:lock w:val="sdtLocked"/>
          <w:placeholder>
            <w:docPart w:val="GBC22222222222222222222222222222"/>
          </w:placeholder>
        </w:sdtPr>
        <w:sdtContent>
          <w:r w:rsidR="004922E0" w:rsidRPr="004922E0">
            <w:rPr>
              <w:rFonts w:hint="eastAsia"/>
              <w:b w:val="0"/>
              <w:bCs w:val="0"/>
              <w:sz w:val="24"/>
              <w:szCs w:val="24"/>
            </w:rPr>
            <w:t>中国北京市</w:t>
          </w:r>
          <w:proofErr w:type="gramStart"/>
          <w:r w:rsidR="004922E0" w:rsidRPr="004922E0">
            <w:rPr>
              <w:rFonts w:hint="eastAsia"/>
              <w:b w:val="0"/>
              <w:bCs w:val="0"/>
              <w:sz w:val="24"/>
              <w:szCs w:val="24"/>
            </w:rPr>
            <w:t>大兴区</w:t>
          </w:r>
          <w:proofErr w:type="gramEnd"/>
          <w:r w:rsidR="004922E0" w:rsidRPr="004922E0">
            <w:rPr>
              <w:rFonts w:hint="eastAsia"/>
              <w:b w:val="0"/>
              <w:bCs w:val="0"/>
              <w:sz w:val="24"/>
              <w:szCs w:val="24"/>
            </w:rPr>
            <w:t>荣昌东街</w:t>
          </w:r>
          <w:r w:rsidR="004922E0" w:rsidRPr="004922E0">
            <w:rPr>
              <w:rFonts w:hint="eastAsia"/>
              <w:b w:val="0"/>
              <w:bCs w:val="0"/>
              <w:sz w:val="24"/>
              <w:szCs w:val="24"/>
            </w:rPr>
            <w:t>6</w:t>
          </w:r>
          <w:r w:rsidR="004922E0" w:rsidRPr="004922E0">
            <w:rPr>
              <w:rFonts w:hint="eastAsia"/>
              <w:b w:val="0"/>
              <w:bCs w:val="0"/>
              <w:sz w:val="24"/>
              <w:szCs w:val="24"/>
            </w:rPr>
            <w:t>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697359225"/>
        <w:lock w:val="sdtLocked"/>
        <w:placeholder>
          <w:docPart w:val="GBC22222222222222222222222222222"/>
        </w:placeholder>
      </w:sdtPr>
      <w:sdtEndPr>
        <w:rPr>
          <w:rFonts w:asciiTheme="minorEastAsia" w:hAnsiTheme="minorEastAsia" w:hint="default"/>
          <w:color w:val="000000"/>
        </w:rPr>
      </w:sdtEndPr>
      <w:sdtContent>
        <w:p w14:paraId="5FE0140C" w14:textId="77777777" w:rsidR="002D6D12"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p w14:paraId="399DA78C" w14:textId="669A4C35" w:rsidR="00C6236B" w:rsidRPr="00C6236B" w:rsidRDefault="00C6236B" w:rsidP="00C6236B">
          <w:pPr>
            <w:rPr>
              <w:rFonts w:ascii="宋体" w:eastAsia="宋体" w:hAnsi="宋体" w:hint="eastAsia"/>
              <w:b/>
              <w:bCs/>
              <w:sz w:val="24"/>
              <w:szCs w:val="24"/>
            </w:rPr>
          </w:pPr>
          <w:r w:rsidRPr="00C6236B">
            <w:rPr>
              <w:rFonts w:ascii="宋体" w:eastAsia="宋体" w:hAnsi="宋体" w:hint="eastAsia"/>
              <w:b/>
              <w:bCs/>
              <w:sz w:val="24"/>
              <w:szCs w:val="24"/>
            </w:rPr>
            <w:t>（1）2</w:t>
          </w:r>
          <w:r w:rsidRPr="00C6236B">
            <w:rPr>
              <w:rFonts w:ascii="宋体" w:eastAsia="宋体" w:hAnsi="宋体"/>
              <w:b/>
              <w:bCs/>
              <w:sz w:val="24"/>
              <w:szCs w:val="24"/>
            </w:rPr>
            <w:t>02</w:t>
          </w:r>
          <w:r>
            <w:rPr>
              <w:rFonts w:ascii="宋体" w:eastAsia="宋体" w:hAnsi="宋体" w:hint="eastAsia"/>
              <w:b/>
              <w:bCs/>
              <w:sz w:val="24"/>
              <w:szCs w:val="24"/>
            </w:rPr>
            <w:t>5</w:t>
          </w:r>
          <w:r w:rsidRPr="00C6236B">
            <w:rPr>
              <w:rFonts w:ascii="宋体" w:eastAsia="宋体" w:hAnsi="宋体" w:hint="eastAsia"/>
              <w:b/>
              <w:bCs/>
              <w:sz w:val="24"/>
              <w:szCs w:val="24"/>
            </w:rPr>
            <w:t>年第一次临时股东大会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2D6D12" w14:paraId="6E3F0594" w14:textId="77777777" w:rsidTr="00E3698D">
            <w:sdt>
              <w:sdtPr>
                <w:rPr>
                  <w:rFonts w:ascii="宋体" w:hAnsi="宋体"/>
                  <w:color w:val="000000"/>
                  <w:sz w:val="24"/>
                </w:rPr>
                <w:tag w:val="_PLD_4093f3f997534c158a5523067302b60d"/>
                <w:id w:val="29611636"/>
                <w:lock w:val="sdtLocked"/>
              </w:sdtPr>
              <w:sdtEndPr>
                <w:rPr>
                  <w:rFonts w:hint="eastAsia"/>
                </w:rPr>
              </w:sdtEndPr>
              <w:sdtContent>
                <w:tc>
                  <w:tcPr>
                    <w:tcW w:w="6345" w:type="dxa"/>
                  </w:tcPr>
                  <w:p w14:paraId="326DF823" w14:textId="77777777" w:rsidR="002D6D12"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2090344503"/>
                <w:lock w:val="sdtLocked"/>
              </w:sdtPr>
              <w:sdtContent>
                <w:tc>
                  <w:tcPr>
                    <w:tcW w:w="1985" w:type="dxa"/>
                    <w:vAlign w:val="bottom"/>
                  </w:tcPr>
                  <w:p w14:paraId="3FD52025" w14:textId="0693D3F4" w:rsidR="002D6D12" w:rsidRDefault="004F3E30">
                    <w:pPr>
                      <w:spacing w:line="600" w:lineRule="exact"/>
                      <w:jc w:val="right"/>
                      <w:rPr>
                        <w:rFonts w:ascii="宋体"/>
                        <w:color w:val="000000"/>
                        <w:sz w:val="24"/>
                      </w:rPr>
                    </w:pPr>
                    <w:r>
                      <w:rPr>
                        <w:rFonts w:ascii="宋体" w:hint="eastAsia"/>
                        <w:color w:val="000000"/>
                        <w:sz w:val="24"/>
                      </w:rPr>
                      <w:t>486</w:t>
                    </w:r>
                  </w:p>
                </w:tc>
              </w:sdtContent>
            </w:sdt>
          </w:tr>
          <w:tr w:rsidR="002D6D12" w14:paraId="01179691" w14:textId="77777777" w:rsidTr="00E3698D">
            <w:sdt>
              <w:sdtPr>
                <w:rPr>
                  <w:rFonts w:ascii="宋体" w:hAnsi="宋体" w:hint="eastAsia"/>
                  <w:color w:val="000000"/>
                  <w:sz w:val="24"/>
                </w:rPr>
                <w:tag w:val="_PLD_b64480d872cf44808d04c606134d4306"/>
                <w:id w:val="635771264"/>
                <w:lock w:val="sdtLocked"/>
              </w:sdtPr>
              <w:sdtEndPr>
                <w:rPr>
                  <w:rFonts w:hint="default"/>
                </w:rPr>
              </w:sdtEndPr>
              <w:sdtContent>
                <w:tc>
                  <w:tcPr>
                    <w:tcW w:w="6345" w:type="dxa"/>
                  </w:tcPr>
                  <w:p w14:paraId="02C5EC51" w14:textId="77777777" w:rsidR="002D6D12"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647964667"/>
                <w:lock w:val="sdtLocked"/>
              </w:sdtPr>
              <w:sdtContent>
                <w:tc>
                  <w:tcPr>
                    <w:tcW w:w="1985" w:type="dxa"/>
                    <w:vAlign w:val="bottom"/>
                  </w:tcPr>
                  <w:p w14:paraId="7E07821D" w14:textId="3F9CDDD7" w:rsidR="002D6D12" w:rsidRDefault="004F3E30">
                    <w:pPr>
                      <w:jc w:val="right"/>
                      <w:rPr>
                        <w:rFonts w:ascii="宋体"/>
                        <w:color w:val="000000"/>
                        <w:sz w:val="24"/>
                      </w:rPr>
                    </w:pPr>
                    <w:r>
                      <w:rPr>
                        <w:rFonts w:ascii="宋体" w:hint="eastAsia"/>
                        <w:color w:val="000000"/>
                        <w:sz w:val="24"/>
                      </w:rPr>
                      <w:t>485</w:t>
                    </w:r>
                  </w:p>
                </w:tc>
              </w:sdtContent>
            </w:sdt>
          </w:tr>
          <w:tr w:rsidR="002D6D12" w14:paraId="19AA0367" w14:textId="77777777" w:rsidTr="00E3698D">
            <w:trPr>
              <w:trHeight w:val="300"/>
            </w:trPr>
            <w:sdt>
              <w:sdtPr>
                <w:rPr>
                  <w:rFonts w:ascii="宋体" w:hAnsi="宋体" w:hint="eastAsia"/>
                  <w:color w:val="000000"/>
                  <w:sz w:val="24"/>
                </w:rPr>
                <w:tag w:val="_PLD_2ee5f59f0926497c9fbea11dff996412"/>
                <w:id w:val="319007169"/>
                <w:lock w:val="sdtLocked"/>
              </w:sdtPr>
              <w:sdtContent>
                <w:tc>
                  <w:tcPr>
                    <w:tcW w:w="6345" w:type="dxa"/>
                  </w:tcPr>
                  <w:p w14:paraId="3A51B174" w14:textId="77777777" w:rsidR="002D6D12"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1113825035"/>
                <w:lock w:val="sdtLocked"/>
              </w:sdtPr>
              <w:sdtContent>
                <w:tc>
                  <w:tcPr>
                    <w:tcW w:w="1985" w:type="dxa"/>
                    <w:vAlign w:val="bottom"/>
                  </w:tcPr>
                  <w:p w14:paraId="6B1181B6" w14:textId="767AFE2F" w:rsidR="002D6D12" w:rsidRDefault="008F5694">
                    <w:pPr>
                      <w:spacing w:line="600" w:lineRule="exact"/>
                      <w:jc w:val="right"/>
                      <w:rPr>
                        <w:rFonts w:ascii="宋体"/>
                        <w:color w:val="000000"/>
                        <w:sz w:val="24"/>
                      </w:rPr>
                    </w:pPr>
                    <w:r>
                      <w:rPr>
                        <w:rFonts w:ascii="宋体" w:hint="eastAsia"/>
                        <w:color w:val="000000"/>
                        <w:sz w:val="24"/>
                      </w:rPr>
                      <w:t>1</w:t>
                    </w:r>
                  </w:p>
                </w:tc>
              </w:sdtContent>
            </w:sdt>
          </w:tr>
          <w:tr w:rsidR="002D6D12" w14:paraId="139B9C5D" w14:textId="77777777" w:rsidTr="00E3698D">
            <w:sdt>
              <w:sdtPr>
                <w:rPr>
                  <w:rFonts w:ascii="宋体" w:hAnsi="宋体"/>
                  <w:color w:val="000000"/>
                  <w:sz w:val="24"/>
                </w:rPr>
                <w:tag w:val="_PLD_15a8d072bf914580ad897e82c3807a19"/>
                <w:id w:val="-533423125"/>
                <w:lock w:val="sdtLocked"/>
              </w:sdtPr>
              <w:sdtEndPr>
                <w:rPr>
                  <w:rFonts w:hint="eastAsia"/>
                </w:rPr>
              </w:sdtEndPr>
              <w:sdtContent>
                <w:tc>
                  <w:tcPr>
                    <w:tcW w:w="6345" w:type="dxa"/>
                  </w:tcPr>
                  <w:p w14:paraId="47570FA7" w14:textId="77777777" w:rsidR="002D6D12"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532193451"/>
                <w:lock w:val="sdtLocked"/>
              </w:sdtPr>
              <w:sdtContent>
                <w:tc>
                  <w:tcPr>
                    <w:tcW w:w="1985" w:type="dxa"/>
                    <w:vAlign w:val="bottom"/>
                  </w:tcPr>
                  <w:p w14:paraId="72006124" w14:textId="2D5A48B1" w:rsidR="002D6D12" w:rsidRDefault="004F3E30">
                    <w:pPr>
                      <w:spacing w:line="600" w:lineRule="exact"/>
                      <w:jc w:val="right"/>
                      <w:rPr>
                        <w:rFonts w:ascii="宋体"/>
                        <w:color w:val="000000"/>
                        <w:sz w:val="24"/>
                      </w:rPr>
                    </w:pPr>
                    <w:r w:rsidRPr="004F3E30">
                      <w:rPr>
                        <w:rFonts w:ascii="宋体"/>
                        <w:color w:val="000000"/>
                        <w:sz w:val="24"/>
                      </w:rPr>
                      <w:t>270,325,881</w:t>
                    </w:r>
                  </w:p>
                </w:tc>
              </w:sdtContent>
            </w:sdt>
          </w:tr>
          <w:tr w:rsidR="002D6D12" w14:paraId="6BCAE6FC" w14:textId="77777777" w:rsidTr="00E3698D">
            <w:sdt>
              <w:sdtPr>
                <w:rPr>
                  <w:rFonts w:ascii="宋体" w:hAnsi="宋体" w:hint="eastAsia"/>
                  <w:color w:val="000000"/>
                  <w:sz w:val="24"/>
                </w:rPr>
                <w:tag w:val="_PLD_01a5a2c4f83d4a10ac33ef22f01427c9"/>
                <w:id w:val="-1628082757"/>
                <w:lock w:val="sdtLocked"/>
              </w:sdtPr>
              <w:sdtContent>
                <w:tc>
                  <w:tcPr>
                    <w:tcW w:w="6345" w:type="dxa"/>
                  </w:tcPr>
                  <w:p w14:paraId="53CA600B" w14:textId="77777777" w:rsidR="002D6D12"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139550622"/>
                <w:lock w:val="sdtLocked"/>
              </w:sdtPr>
              <w:sdtContent>
                <w:tc>
                  <w:tcPr>
                    <w:tcW w:w="1985" w:type="dxa"/>
                    <w:vAlign w:val="bottom"/>
                  </w:tcPr>
                  <w:p w14:paraId="15D3720C" w14:textId="37DC235D" w:rsidR="002D6D12" w:rsidRDefault="004F3E30">
                    <w:pPr>
                      <w:spacing w:line="600" w:lineRule="exact"/>
                      <w:jc w:val="right"/>
                      <w:rPr>
                        <w:rFonts w:ascii="宋体"/>
                        <w:color w:val="000000"/>
                        <w:sz w:val="24"/>
                      </w:rPr>
                    </w:pPr>
                    <w:r>
                      <w:rPr>
                        <w:rFonts w:ascii="宋体"/>
                        <w:color w:val="000000"/>
                        <w:sz w:val="24"/>
                      </w:rPr>
                      <w:t>266,601,881</w:t>
                    </w:r>
                  </w:p>
                </w:tc>
              </w:sdtContent>
            </w:sdt>
          </w:tr>
          <w:tr w:rsidR="002D6D12" w14:paraId="4FBB3846" w14:textId="77777777" w:rsidTr="00E3698D">
            <w:trPr>
              <w:trHeight w:val="300"/>
            </w:trPr>
            <w:sdt>
              <w:sdtPr>
                <w:rPr>
                  <w:rFonts w:ascii="宋体" w:hAnsi="宋体" w:hint="eastAsia"/>
                  <w:color w:val="000000"/>
                  <w:sz w:val="24"/>
                </w:rPr>
                <w:tag w:val="_PLD_5072d3b7fd71437c9194e2b4a1301af3"/>
                <w:id w:val="2044939463"/>
                <w:lock w:val="sdtLocked"/>
              </w:sdtPr>
              <w:sdtContent>
                <w:tc>
                  <w:tcPr>
                    <w:tcW w:w="6345" w:type="dxa"/>
                  </w:tcPr>
                  <w:p w14:paraId="7EF25862" w14:textId="77777777" w:rsidR="002D6D12"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1024169156"/>
                <w:lock w:val="sdtLocked"/>
              </w:sdtPr>
              <w:sdtContent>
                <w:tc>
                  <w:tcPr>
                    <w:tcW w:w="1985" w:type="dxa"/>
                    <w:vAlign w:val="bottom"/>
                  </w:tcPr>
                  <w:p w14:paraId="3235A9AE" w14:textId="0D3E367F" w:rsidR="002D6D12" w:rsidRDefault="008F5694">
                    <w:pPr>
                      <w:spacing w:line="600" w:lineRule="exact"/>
                      <w:jc w:val="right"/>
                      <w:rPr>
                        <w:rFonts w:ascii="宋体"/>
                        <w:color w:val="000000"/>
                        <w:sz w:val="24"/>
                      </w:rPr>
                    </w:pPr>
                    <w:r>
                      <w:rPr>
                        <w:rFonts w:ascii="宋体"/>
                        <w:color w:val="000000"/>
                        <w:sz w:val="24"/>
                      </w:rPr>
                      <w:t>3,724,000</w:t>
                    </w:r>
                  </w:p>
                </w:tc>
              </w:sdtContent>
            </w:sdt>
          </w:tr>
          <w:tr w:rsidR="002D6D12" w14:paraId="40A76662" w14:textId="77777777" w:rsidTr="00E3698D">
            <w:sdt>
              <w:sdtPr>
                <w:rPr>
                  <w:rFonts w:ascii="宋体" w:hAnsi="宋体"/>
                  <w:color w:val="000000"/>
                  <w:sz w:val="24"/>
                </w:rPr>
                <w:tag w:val="_PLD_abe2bf98c15a437296fa04736473f5fc"/>
                <w:id w:val="1187489510"/>
                <w:lock w:val="sdtLocked"/>
              </w:sdtPr>
              <w:sdtEndPr>
                <w:rPr>
                  <w:rFonts w:hint="eastAsia"/>
                </w:rPr>
              </w:sdtEndPr>
              <w:sdtContent>
                <w:tc>
                  <w:tcPr>
                    <w:tcW w:w="6345" w:type="dxa"/>
                  </w:tcPr>
                  <w:p w14:paraId="2E441F61" w14:textId="77777777" w:rsidR="002D6D12"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634837796"/>
                <w:lock w:val="sdtLocked"/>
              </w:sdtPr>
              <w:sdtContent>
                <w:tc>
                  <w:tcPr>
                    <w:tcW w:w="1985" w:type="dxa"/>
                    <w:vAlign w:val="bottom"/>
                  </w:tcPr>
                  <w:p w14:paraId="06748F3A" w14:textId="7A7AA838" w:rsidR="002D6D12" w:rsidRDefault="004F3E30">
                    <w:pPr>
                      <w:spacing w:line="600" w:lineRule="exact"/>
                      <w:jc w:val="right"/>
                      <w:rPr>
                        <w:rFonts w:ascii="宋体"/>
                        <w:color w:val="000000"/>
                        <w:sz w:val="24"/>
                      </w:rPr>
                    </w:pPr>
                    <w:r>
                      <w:rPr>
                        <w:rFonts w:ascii="宋体" w:hint="eastAsia"/>
                        <w:color w:val="000000"/>
                        <w:sz w:val="24"/>
                      </w:rPr>
                      <w:t>49.</w:t>
                    </w:r>
                    <w:r w:rsidR="00A40700">
                      <w:rPr>
                        <w:rFonts w:ascii="宋体" w:hint="eastAsia"/>
                        <w:color w:val="000000"/>
                        <w:sz w:val="24"/>
                      </w:rPr>
                      <w:t>3596</w:t>
                    </w:r>
                  </w:p>
                </w:tc>
              </w:sdtContent>
            </w:sdt>
          </w:tr>
          <w:tr w:rsidR="002D6D12" w14:paraId="1B41598F" w14:textId="77777777" w:rsidTr="00E3698D">
            <w:sdt>
              <w:sdtPr>
                <w:rPr>
                  <w:rFonts w:ascii="宋体" w:hAnsi="宋体" w:hint="eastAsia"/>
                  <w:color w:val="000000"/>
                  <w:sz w:val="24"/>
                </w:rPr>
                <w:tag w:val="_PLD_4f79e9c9eddf49659d32c1afc3e4e67d"/>
                <w:id w:val="1277302998"/>
                <w:lock w:val="sdtLocked"/>
              </w:sdtPr>
              <w:sdtContent>
                <w:tc>
                  <w:tcPr>
                    <w:tcW w:w="6345" w:type="dxa"/>
                  </w:tcPr>
                  <w:p w14:paraId="710F8DEC" w14:textId="77777777" w:rsidR="002D6D12"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504638105"/>
                <w:lock w:val="sdtLocked"/>
              </w:sdtPr>
              <w:sdtContent>
                <w:tc>
                  <w:tcPr>
                    <w:tcW w:w="1985" w:type="dxa"/>
                    <w:vAlign w:val="bottom"/>
                  </w:tcPr>
                  <w:p w14:paraId="7CC48C25" w14:textId="685A16EC" w:rsidR="002D6D12" w:rsidRDefault="004F3E30">
                    <w:pPr>
                      <w:spacing w:line="600" w:lineRule="exact"/>
                      <w:jc w:val="right"/>
                      <w:rPr>
                        <w:rFonts w:ascii="宋体"/>
                        <w:color w:val="000000"/>
                        <w:sz w:val="24"/>
                      </w:rPr>
                    </w:pPr>
                    <w:r>
                      <w:rPr>
                        <w:rFonts w:ascii="宋体" w:hint="eastAsia"/>
                        <w:color w:val="000000"/>
                        <w:sz w:val="24"/>
                      </w:rPr>
                      <w:t>48.</w:t>
                    </w:r>
                    <w:r w:rsidR="00A40700">
                      <w:rPr>
                        <w:rFonts w:ascii="宋体" w:hint="eastAsia"/>
                        <w:color w:val="000000"/>
                        <w:sz w:val="24"/>
                      </w:rPr>
                      <w:t>6796</w:t>
                    </w:r>
                  </w:p>
                </w:tc>
              </w:sdtContent>
            </w:sdt>
          </w:tr>
          <w:tr w:rsidR="002D6D12" w14:paraId="334E5D3A" w14:textId="77777777" w:rsidTr="00E3698D">
            <w:trPr>
              <w:trHeight w:val="600"/>
            </w:trPr>
            <w:sdt>
              <w:sdtPr>
                <w:rPr>
                  <w:rFonts w:asciiTheme="minorEastAsia" w:hAnsiTheme="minorEastAsia" w:hint="eastAsia"/>
                  <w:color w:val="000000"/>
                  <w:sz w:val="24"/>
                  <w:szCs w:val="24"/>
                </w:rPr>
                <w:tag w:val="_PLD_bb3c5eefbf684db6a5128e9ff1b68759"/>
                <w:id w:val="2083560474"/>
                <w:lock w:val="sdtLocked"/>
              </w:sdtPr>
              <w:sdtContent>
                <w:tc>
                  <w:tcPr>
                    <w:tcW w:w="6345" w:type="dxa"/>
                  </w:tcPr>
                  <w:p w14:paraId="15BB763D" w14:textId="77777777" w:rsidR="002D6D12"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c"/>
                  <w:rFonts w:asciiTheme="minorEastAsia" w:hAnsiTheme="minorEastAsia"/>
                  <w:sz w:val="24"/>
                  <w:szCs w:val="24"/>
                </w:rPr>
                <w:alias w:val="出席会议的H股股东持股占股份总数的比例"/>
                <w:tag w:val="_GBC_1b41c67d131f4455a34638edc8402b54"/>
                <w:id w:val="-501972710"/>
                <w:lock w:val="sdtLocked"/>
              </w:sdtPr>
              <w:sdtContent>
                <w:tc>
                  <w:tcPr>
                    <w:tcW w:w="1985" w:type="dxa"/>
                    <w:vAlign w:val="bottom"/>
                  </w:tcPr>
                  <w:p w14:paraId="53B3C9B7" w14:textId="1BEC329E" w:rsidR="002D6D12" w:rsidRDefault="008F5694">
                    <w:pPr>
                      <w:spacing w:line="600" w:lineRule="exact"/>
                      <w:jc w:val="right"/>
                      <w:rPr>
                        <w:rStyle w:val="ac"/>
                        <w:rFonts w:asciiTheme="minorEastAsia" w:hAnsiTheme="minorEastAsia" w:hint="eastAsia"/>
                        <w:sz w:val="24"/>
                        <w:szCs w:val="24"/>
                      </w:rPr>
                    </w:pPr>
                    <w:r>
                      <w:rPr>
                        <w:rStyle w:val="ac"/>
                        <w:rFonts w:asciiTheme="minorEastAsia" w:hAnsiTheme="minorEastAsia" w:hint="eastAsia"/>
                        <w:sz w:val="24"/>
                        <w:szCs w:val="24"/>
                      </w:rPr>
                      <w:t>0.68</w:t>
                    </w:r>
                    <w:r w:rsidR="00A40700">
                      <w:rPr>
                        <w:rStyle w:val="ac"/>
                        <w:rFonts w:asciiTheme="minorEastAsia" w:hAnsiTheme="minorEastAsia" w:hint="eastAsia"/>
                        <w:sz w:val="24"/>
                        <w:szCs w:val="24"/>
                      </w:rPr>
                      <w:t>00</w:t>
                    </w:r>
                  </w:p>
                </w:tc>
              </w:sdtContent>
            </w:sdt>
          </w:tr>
        </w:tbl>
      </w:sdtContent>
    </w:sdt>
    <w:p w14:paraId="76F6DBD4" w14:textId="77777777" w:rsidR="002D6D12" w:rsidRDefault="002D6D12"/>
    <w:p w14:paraId="799BFFF7" w14:textId="662FF5D6" w:rsidR="00C6236B" w:rsidRPr="000F4FC1" w:rsidRDefault="00C6236B" w:rsidP="00C6236B">
      <w:pPr>
        <w:rPr>
          <w:rFonts w:asciiTheme="minorEastAsia" w:hAnsiTheme="minorEastAsia" w:hint="eastAsia"/>
          <w:b/>
          <w:bCs/>
          <w:sz w:val="24"/>
          <w:szCs w:val="24"/>
        </w:rPr>
      </w:pPr>
      <w:r w:rsidRPr="000F4FC1">
        <w:rPr>
          <w:rFonts w:asciiTheme="minorEastAsia" w:hAnsiTheme="minorEastAsia" w:hint="eastAsia"/>
          <w:b/>
          <w:bCs/>
          <w:sz w:val="24"/>
          <w:szCs w:val="24"/>
        </w:rPr>
        <w:t>（2）202</w:t>
      </w:r>
      <w:r>
        <w:rPr>
          <w:rFonts w:asciiTheme="minorEastAsia" w:hAnsiTheme="minorEastAsia" w:hint="eastAsia"/>
          <w:b/>
          <w:bCs/>
          <w:sz w:val="24"/>
          <w:szCs w:val="24"/>
        </w:rPr>
        <w:t>5</w:t>
      </w:r>
      <w:r w:rsidRPr="000F4FC1">
        <w:rPr>
          <w:rFonts w:asciiTheme="minorEastAsia" w:hAnsiTheme="minorEastAsia" w:hint="eastAsia"/>
          <w:b/>
          <w:bCs/>
          <w:sz w:val="24"/>
          <w:szCs w:val="24"/>
        </w:rPr>
        <w:t>年第一次A股类别股东大会</w:t>
      </w:r>
    </w:p>
    <w:tbl>
      <w:tblPr>
        <w:tblStyle w:val="ab"/>
        <w:tblW w:w="0" w:type="auto"/>
        <w:tblLook w:val="04A0" w:firstRow="1" w:lastRow="0" w:firstColumn="1" w:lastColumn="0" w:noHBand="0" w:noVBand="1"/>
      </w:tblPr>
      <w:tblGrid>
        <w:gridCol w:w="6345"/>
        <w:gridCol w:w="1985"/>
      </w:tblGrid>
      <w:tr w:rsidR="00C6236B" w14:paraId="745C35AD" w14:textId="77777777" w:rsidTr="004F3E30">
        <w:tc>
          <w:tcPr>
            <w:tcW w:w="6345" w:type="dxa"/>
          </w:tcPr>
          <w:p w14:paraId="70B7A582" w14:textId="77777777" w:rsidR="00C6236B" w:rsidRPr="00896C84" w:rsidRDefault="00C6236B" w:rsidP="002E4E6A">
            <w:pPr>
              <w:spacing w:line="600" w:lineRule="exact"/>
              <w:rPr>
                <w:rFonts w:ascii="宋体" w:hAnsi="宋体" w:hint="eastAsia"/>
                <w:color w:val="000000"/>
                <w:sz w:val="24"/>
              </w:rPr>
            </w:pPr>
            <w:r>
              <w:rPr>
                <w:rFonts w:ascii="宋体" w:hAnsi="宋体" w:hint="eastAsia"/>
                <w:color w:val="000000"/>
                <w:sz w:val="24"/>
              </w:rPr>
              <w:t>1、出席会议的股东和代理人人数</w:t>
            </w:r>
          </w:p>
        </w:tc>
        <w:tc>
          <w:tcPr>
            <w:tcW w:w="1985" w:type="dxa"/>
            <w:vAlign w:val="center"/>
          </w:tcPr>
          <w:p w14:paraId="505552F4" w14:textId="6AF1C331" w:rsidR="00C6236B" w:rsidRPr="00896C84" w:rsidRDefault="004F3E30" w:rsidP="004F3E30">
            <w:pPr>
              <w:jc w:val="right"/>
              <w:rPr>
                <w:rFonts w:ascii="宋体" w:hAnsi="宋体" w:hint="eastAsia"/>
                <w:color w:val="000000"/>
                <w:sz w:val="24"/>
              </w:rPr>
            </w:pPr>
            <w:r>
              <w:rPr>
                <w:rFonts w:ascii="宋体" w:hAnsi="宋体" w:hint="eastAsia"/>
                <w:color w:val="000000"/>
                <w:sz w:val="24"/>
              </w:rPr>
              <w:t>485</w:t>
            </w:r>
          </w:p>
        </w:tc>
      </w:tr>
      <w:tr w:rsidR="00C6236B" w14:paraId="5F261CFD" w14:textId="77777777" w:rsidTr="004F3E30">
        <w:tc>
          <w:tcPr>
            <w:tcW w:w="6345" w:type="dxa"/>
          </w:tcPr>
          <w:p w14:paraId="1084224A" w14:textId="77777777" w:rsidR="00C6236B" w:rsidRPr="00896C84" w:rsidRDefault="00C6236B" w:rsidP="002E4E6A">
            <w:pPr>
              <w:spacing w:line="600" w:lineRule="exact"/>
              <w:rPr>
                <w:rFonts w:ascii="宋体" w:hAnsi="宋体" w:hint="eastAsia"/>
                <w:color w:val="000000"/>
                <w:sz w:val="24"/>
              </w:rPr>
            </w:pPr>
            <w:r>
              <w:rPr>
                <w:rFonts w:ascii="宋体" w:hAnsi="宋体" w:hint="eastAsia"/>
                <w:color w:val="000000"/>
                <w:sz w:val="24"/>
              </w:rPr>
              <w:t>2、</w:t>
            </w:r>
            <w:r w:rsidRPr="00896C84">
              <w:rPr>
                <w:rFonts w:ascii="宋体" w:hAnsi="宋体" w:hint="eastAsia"/>
                <w:color w:val="000000"/>
                <w:sz w:val="24"/>
              </w:rPr>
              <w:t>出席会议的股东所持有表决权的股份总数（股）</w:t>
            </w:r>
          </w:p>
        </w:tc>
        <w:tc>
          <w:tcPr>
            <w:tcW w:w="1985" w:type="dxa"/>
            <w:vAlign w:val="center"/>
          </w:tcPr>
          <w:p w14:paraId="38242ED9" w14:textId="79AD2E3C" w:rsidR="00C6236B" w:rsidRPr="00896C84" w:rsidRDefault="004F3E30" w:rsidP="004F3E30">
            <w:pPr>
              <w:jc w:val="right"/>
              <w:rPr>
                <w:rFonts w:ascii="宋体" w:hAnsi="宋体" w:hint="eastAsia"/>
                <w:color w:val="000000"/>
                <w:sz w:val="24"/>
              </w:rPr>
            </w:pPr>
            <w:r w:rsidRPr="004F3E30">
              <w:rPr>
                <w:rFonts w:ascii="宋体" w:hAnsi="宋体"/>
                <w:color w:val="000000"/>
                <w:sz w:val="24"/>
              </w:rPr>
              <w:t>266,601,881</w:t>
            </w:r>
          </w:p>
        </w:tc>
      </w:tr>
      <w:tr w:rsidR="00C6236B" w14:paraId="79ECC977" w14:textId="77777777" w:rsidTr="004F3E30">
        <w:tc>
          <w:tcPr>
            <w:tcW w:w="6345" w:type="dxa"/>
          </w:tcPr>
          <w:p w14:paraId="5432EDCD" w14:textId="77777777" w:rsidR="00C6236B" w:rsidRPr="00896C84" w:rsidRDefault="00C6236B" w:rsidP="002E4E6A">
            <w:pPr>
              <w:spacing w:line="500" w:lineRule="exact"/>
              <w:rPr>
                <w:rFonts w:ascii="宋体" w:hAnsi="宋体" w:hint="eastAsia"/>
                <w:color w:val="000000"/>
                <w:sz w:val="24"/>
              </w:rPr>
            </w:pPr>
            <w:r w:rsidRPr="00896C84">
              <w:rPr>
                <w:rFonts w:ascii="宋体" w:hAnsi="宋体" w:hint="eastAsia"/>
                <w:color w:val="000000"/>
                <w:sz w:val="24"/>
              </w:rPr>
              <w:t>3、出席会议的股东所持有表决权股份数占公司有表决权</w:t>
            </w:r>
            <w:r>
              <w:rPr>
                <w:rFonts w:ascii="宋体" w:hAnsi="宋体" w:hint="eastAsia"/>
                <w:color w:val="000000"/>
                <w:sz w:val="24"/>
              </w:rPr>
              <w:t>的A股</w:t>
            </w:r>
            <w:r w:rsidRPr="00896C84">
              <w:rPr>
                <w:rFonts w:ascii="宋体" w:hAnsi="宋体" w:hint="eastAsia"/>
                <w:color w:val="000000"/>
                <w:sz w:val="24"/>
              </w:rPr>
              <w:t>股份总数的比例（%）</w:t>
            </w:r>
          </w:p>
        </w:tc>
        <w:tc>
          <w:tcPr>
            <w:tcW w:w="1985" w:type="dxa"/>
            <w:vAlign w:val="center"/>
          </w:tcPr>
          <w:p w14:paraId="40D9ADC9" w14:textId="7D13163A" w:rsidR="00C6236B" w:rsidRPr="00896C84" w:rsidRDefault="004F3E30" w:rsidP="004F3E30">
            <w:pPr>
              <w:jc w:val="right"/>
              <w:rPr>
                <w:rFonts w:ascii="宋体" w:hAnsi="宋体" w:hint="eastAsia"/>
                <w:color w:val="000000"/>
                <w:sz w:val="24"/>
              </w:rPr>
            </w:pPr>
            <w:r>
              <w:rPr>
                <w:rFonts w:ascii="宋体" w:hAnsi="宋体" w:hint="eastAsia"/>
                <w:color w:val="000000"/>
                <w:sz w:val="24"/>
              </w:rPr>
              <w:t>59.55</w:t>
            </w:r>
            <w:r w:rsidR="00A40700">
              <w:rPr>
                <w:rFonts w:ascii="宋体" w:hAnsi="宋体" w:hint="eastAsia"/>
                <w:color w:val="000000"/>
                <w:sz w:val="24"/>
              </w:rPr>
              <w:t>37</w:t>
            </w:r>
          </w:p>
        </w:tc>
      </w:tr>
    </w:tbl>
    <w:p w14:paraId="0BF9C515" w14:textId="77777777" w:rsidR="00C6236B" w:rsidRDefault="00C6236B" w:rsidP="00C6236B">
      <w:pPr>
        <w:rPr>
          <w:rFonts w:asciiTheme="minorEastAsia" w:hAnsiTheme="minorEastAsia" w:hint="eastAsia"/>
          <w:sz w:val="24"/>
          <w:szCs w:val="24"/>
        </w:rPr>
      </w:pPr>
    </w:p>
    <w:p w14:paraId="080A6B02" w14:textId="175CD995" w:rsidR="00C6236B" w:rsidRPr="000F4FC1" w:rsidRDefault="00C6236B" w:rsidP="00C6236B">
      <w:pPr>
        <w:rPr>
          <w:rFonts w:asciiTheme="minorEastAsia" w:hAnsiTheme="minorEastAsia" w:hint="eastAsia"/>
          <w:b/>
          <w:bCs/>
          <w:sz w:val="24"/>
          <w:szCs w:val="24"/>
        </w:rPr>
      </w:pPr>
      <w:r w:rsidRPr="000F4FC1">
        <w:rPr>
          <w:rFonts w:asciiTheme="minorEastAsia" w:hAnsiTheme="minorEastAsia" w:hint="eastAsia"/>
          <w:b/>
          <w:bCs/>
          <w:sz w:val="24"/>
          <w:szCs w:val="24"/>
        </w:rPr>
        <w:t>（</w:t>
      </w:r>
      <w:r w:rsidRPr="000F4FC1">
        <w:rPr>
          <w:rFonts w:asciiTheme="minorEastAsia" w:hAnsiTheme="minorEastAsia"/>
          <w:b/>
          <w:bCs/>
          <w:sz w:val="24"/>
          <w:szCs w:val="24"/>
        </w:rPr>
        <w:t>3</w:t>
      </w:r>
      <w:r w:rsidRPr="000F4FC1">
        <w:rPr>
          <w:rFonts w:asciiTheme="minorEastAsia" w:hAnsiTheme="minorEastAsia" w:hint="eastAsia"/>
          <w:b/>
          <w:bCs/>
          <w:sz w:val="24"/>
          <w:szCs w:val="24"/>
        </w:rPr>
        <w:t>）202</w:t>
      </w:r>
      <w:r>
        <w:rPr>
          <w:rFonts w:asciiTheme="minorEastAsia" w:hAnsiTheme="minorEastAsia" w:hint="eastAsia"/>
          <w:b/>
          <w:bCs/>
          <w:sz w:val="24"/>
          <w:szCs w:val="24"/>
        </w:rPr>
        <w:t>5</w:t>
      </w:r>
      <w:r w:rsidRPr="000F4FC1">
        <w:rPr>
          <w:rFonts w:asciiTheme="minorEastAsia" w:hAnsiTheme="minorEastAsia" w:hint="eastAsia"/>
          <w:b/>
          <w:bCs/>
          <w:sz w:val="24"/>
          <w:szCs w:val="24"/>
        </w:rPr>
        <w:t>年第一次H股类别股东大会</w:t>
      </w:r>
    </w:p>
    <w:tbl>
      <w:tblPr>
        <w:tblStyle w:val="ab"/>
        <w:tblW w:w="0" w:type="auto"/>
        <w:tblLook w:val="04A0" w:firstRow="1" w:lastRow="0" w:firstColumn="1" w:lastColumn="0" w:noHBand="0" w:noVBand="1"/>
      </w:tblPr>
      <w:tblGrid>
        <w:gridCol w:w="6345"/>
        <w:gridCol w:w="1985"/>
      </w:tblGrid>
      <w:tr w:rsidR="00C6236B" w14:paraId="011B2891" w14:textId="77777777" w:rsidTr="002E4E6A">
        <w:tc>
          <w:tcPr>
            <w:tcW w:w="6345" w:type="dxa"/>
          </w:tcPr>
          <w:p w14:paraId="12B7DDEE" w14:textId="77777777" w:rsidR="00C6236B" w:rsidRPr="00896C84" w:rsidRDefault="00C6236B" w:rsidP="002E4E6A">
            <w:pPr>
              <w:spacing w:line="600" w:lineRule="exact"/>
              <w:rPr>
                <w:rFonts w:ascii="宋体" w:hAnsi="宋体" w:hint="eastAsia"/>
                <w:color w:val="000000"/>
                <w:sz w:val="24"/>
              </w:rPr>
            </w:pPr>
            <w:r>
              <w:rPr>
                <w:rFonts w:ascii="宋体" w:hAnsi="宋体" w:hint="eastAsia"/>
                <w:color w:val="000000"/>
                <w:sz w:val="24"/>
              </w:rPr>
              <w:t>1、出席会议的股东和代理人人数</w:t>
            </w:r>
          </w:p>
        </w:tc>
        <w:tc>
          <w:tcPr>
            <w:tcW w:w="1985" w:type="dxa"/>
          </w:tcPr>
          <w:p w14:paraId="32C9C1C3" w14:textId="45D04D65" w:rsidR="00C6236B" w:rsidRPr="00896C84" w:rsidRDefault="008F5694" w:rsidP="008F5694">
            <w:pPr>
              <w:spacing w:line="600" w:lineRule="exact"/>
              <w:jc w:val="right"/>
              <w:rPr>
                <w:rFonts w:ascii="宋体" w:hAnsi="宋体" w:hint="eastAsia"/>
                <w:color w:val="000000"/>
                <w:sz w:val="24"/>
              </w:rPr>
            </w:pPr>
            <w:r>
              <w:rPr>
                <w:rFonts w:ascii="宋体" w:hAnsi="宋体" w:hint="eastAsia"/>
                <w:color w:val="000000"/>
                <w:sz w:val="24"/>
              </w:rPr>
              <w:t>1</w:t>
            </w:r>
          </w:p>
        </w:tc>
      </w:tr>
      <w:tr w:rsidR="00C6236B" w14:paraId="540D623D" w14:textId="77777777" w:rsidTr="002E4E6A">
        <w:tc>
          <w:tcPr>
            <w:tcW w:w="6345" w:type="dxa"/>
          </w:tcPr>
          <w:p w14:paraId="09EFE42C" w14:textId="77777777" w:rsidR="00C6236B" w:rsidRPr="00896C84" w:rsidRDefault="00C6236B" w:rsidP="002E4E6A">
            <w:pPr>
              <w:spacing w:line="600" w:lineRule="exact"/>
              <w:rPr>
                <w:rFonts w:ascii="宋体" w:hAnsi="宋体" w:hint="eastAsia"/>
                <w:color w:val="000000"/>
                <w:sz w:val="24"/>
              </w:rPr>
            </w:pPr>
            <w:r>
              <w:rPr>
                <w:rFonts w:ascii="宋体" w:hAnsi="宋体" w:hint="eastAsia"/>
                <w:color w:val="000000"/>
                <w:sz w:val="24"/>
              </w:rPr>
              <w:t>2、</w:t>
            </w:r>
            <w:r w:rsidRPr="00896C84">
              <w:rPr>
                <w:rFonts w:ascii="宋体" w:hAnsi="宋体" w:hint="eastAsia"/>
                <w:color w:val="000000"/>
                <w:sz w:val="24"/>
              </w:rPr>
              <w:t>出席会议的股东所持有表决权的股份总数（股）</w:t>
            </w:r>
          </w:p>
        </w:tc>
        <w:tc>
          <w:tcPr>
            <w:tcW w:w="1985" w:type="dxa"/>
          </w:tcPr>
          <w:p w14:paraId="531126E1" w14:textId="117AAD6D" w:rsidR="00C6236B" w:rsidRPr="00896C84" w:rsidRDefault="008F5694" w:rsidP="008F5694">
            <w:pPr>
              <w:spacing w:line="600" w:lineRule="exact"/>
              <w:jc w:val="right"/>
              <w:rPr>
                <w:rFonts w:ascii="宋体" w:hAnsi="宋体" w:hint="eastAsia"/>
                <w:color w:val="000000"/>
                <w:sz w:val="24"/>
              </w:rPr>
            </w:pPr>
            <w:r w:rsidRPr="008F5694">
              <w:rPr>
                <w:rFonts w:ascii="宋体" w:hAnsi="宋体"/>
                <w:color w:val="000000"/>
                <w:sz w:val="24"/>
              </w:rPr>
              <w:t>3,724,000</w:t>
            </w:r>
          </w:p>
        </w:tc>
      </w:tr>
      <w:tr w:rsidR="00C6236B" w14:paraId="10500DA3" w14:textId="77777777" w:rsidTr="002E4E6A">
        <w:tc>
          <w:tcPr>
            <w:tcW w:w="6345" w:type="dxa"/>
          </w:tcPr>
          <w:p w14:paraId="207E8DE3" w14:textId="77777777" w:rsidR="00C6236B" w:rsidRPr="00896C84" w:rsidRDefault="00C6236B" w:rsidP="002E4E6A">
            <w:pPr>
              <w:spacing w:line="500" w:lineRule="exact"/>
              <w:rPr>
                <w:rFonts w:ascii="宋体" w:hAnsi="宋体" w:hint="eastAsia"/>
                <w:color w:val="000000"/>
                <w:sz w:val="24"/>
              </w:rPr>
            </w:pPr>
            <w:r w:rsidRPr="00896C84">
              <w:rPr>
                <w:rFonts w:ascii="宋体" w:hAnsi="宋体" w:hint="eastAsia"/>
                <w:color w:val="000000"/>
                <w:sz w:val="24"/>
              </w:rPr>
              <w:t>3、出席会议的股东所持有表决权股份数占公司有表决权</w:t>
            </w:r>
            <w:r>
              <w:rPr>
                <w:rFonts w:ascii="宋体" w:hAnsi="宋体" w:hint="eastAsia"/>
                <w:color w:val="000000"/>
                <w:sz w:val="24"/>
              </w:rPr>
              <w:t>的H股</w:t>
            </w:r>
            <w:r w:rsidRPr="00896C84">
              <w:rPr>
                <w:rFonts w:ascii="宋体" w:hAnsi="宋体" w:hint="eastAsia"/>
                <w:color w:val="000000"/>
                <w:sz w:val="24"/>
              </w:rPr>
              <w:t>股份总数的比例（%）</w:t>
            </w:r>
          </w:p>
        </w:tc>
        <w:tc>
          <w:tcPr>
            <w:tcW w:w="1985" w:type="dxa"/>
          </w:tcPr>
          <w:p w14:paraId="3215FB22" w14:textId="6048B32B" w:rsidR="00C6236B" w:rsidRPr="00896C84" w:rsidRDefault="008F5694" w:rsidP="008F5694">
            <w:pPr>
              <w:spacing w:line="600" w:lineRule="exact"/>
              <w:jc w:val="right"/>
              <w:rPr>
                <w:rFonts w:ascii="宋体" w:hAnsi="宋体" w:hint="eastAsia"/>
                <w:color w:val="000000"/>
                <w:sz w:val="24"/>
              </w:rPr>
            </w:pPr>
            <w:r>
              <w:rPr>
                <w:rFonts w:ascii="宋体" w:hAnsi="宋体" w:hint="eastAsia"/>
                <w:color w:val="000000"/>
                <w:sz w:val="24"/>
              </w:rPr>
              <w:t>3.724</w:t>
            </w:r>
            <w:r w:rsidR="00A40700">
              <w:rPr>
                <w:rFonts w:ascii="宋体" w:hAnsi="宋体" w:hint="eastAsia"/>
                <w:color w:val="000000"/>
                <w:sz w:val="24"/>
              </w:rPr>
              <w:t>0</w:t>
            </w:r>
          </w:p>
        </w:tc>
      </w:tr>
    </w:tbl>
    <w:p w14:paraId="25A9AE9A" w14:textId="77777777" w:rsidR="00C6236B" w:rsidRDefault="00C6236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572968187"/>
        <w:lock w:val="sdtLocked"/>
        <w:placeholder>
          <w:docPart w:val="GBC22222222222222222222222222222"/>
        </w:placeholder>
      </w:sdtPr>
      <w:sdtEndPr>
        <w:rPr>
          <w:sz w:val="21"/>
          <w:szCs w:val="22"/>
        </w:rPr>
      </w:sdtEndPr>
      <w:sdtContent>
        <w:p w14:paraId="703826FE" w14:textId="77777777" w:rsidR="002D6D12"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115305DB" w:rsidR="002D6D12" w:rsidRDefault="00000000" w:rsidP="004922E0">
          <w:pPr>
            <w:ind w:firstLineChars="200" w:firstLine="480"/>
          </w:pPr>
          <w:sdt>
            <w:sdtPr>
              <w:rPr>
                <w:rFonts w:asciiTheme="minorEastAsia" w:hAnsiTheme="minorEastAsia"/>
                <w:sz w:val="24"/>
                <w:szCs w:val="24"/>
              </w:rPr>
              <w:alias w:val="大会主持情况等"/>
              <w:tag w:val="_GBC_3b895b2c5c9940489ebe1c04d4728253"/>
              <w:id w:val="195668031"/>
              <w:lock w:val="sdtLocked"/>
              <w:placeholder>
                <w:docPart w:val="GBC22222222222222222222222222222"/>
              </w:placeholder>
            </w:sdtPr>
            <w:sdtContent>
              <w:r w:rsidR="004922E0" w:rsidRPr="004922E0">
                <w:rPr>
                  <w:rFonts w:asciiTheme="minorEastAsia" w:hAnsiTheme="minorEastAsia" w:hint="eastAsia"/>
                  <w:sz w:val="24"/>
                  <w:szCs w:val="24"/>
                </w:rPr>
                <w:t>公司202</w:t>
              </w:r>
              <w:r w:rsidR="00D72C27">
                <w:rPr>
                  <w:rFonts w:asciiTheme="minorEastAsia" w:hAnsiTheme="minorEastAsia" w:hint="eastAsia"/>
                  <w:sz w:val="24"/>
                  <w:szCs w:val="24"/>
                </w:rPr>
                <w:t>5</w:t>
              </w:r>
              <w:r w:rsidR="004922E0" w:rsidRPr="004922E0">
                <w:rPr>
                  <w:rFonts w:asciiTheme="minorEastAsia" w:hAnsiTheme="minorEastAsia" w:hint="eastAsia"/>
                  <w:sz w:val="24"/>
                  <w:szCs w:val="24"/>
                </w:rPr>
                <w:t>年第一次临时股东大会、202</w:t>
              </w:r>
              <w:r w:rsidR="00D72C27">
                <w:rPr>
                  <w:rFonts w:asciiTheme="minorEastAsia" w:hAnsiTheme="minorEastAsia" w:hint="eastAsia"/>
                  <w:sz w:val="24"/>
                  <w:szCs w:val="24"/>
                </w:rPr>
                <w:t>5</w:t>
              </w:r>
              <w:r w:rsidR="004922E0" w:rsidRPr="004922E0">
                <w:rPr>
                  <w:rFonts w:asciiTheme="minorEastAsia" w:hAnsiTheme="minorEastAsia" w:hint="eastAsia"/>
                  <w:sz w:val="24"/>
                  <w:szCs w:val="24"/>
                </w:rPr>
                <w:t>年第一次A股类别股东大会及202</w:t>
              </w:r>
              <w:r w:rsidR="00D72C27">
                <w:rPr>
                  <w:rFonts w:asciiTheme="minorEastAsia" w:hAnsiTheme="minorEastAsia" w:hint="eastAsia"/>
                  <w:sz w:val="24"/>
                  <w:szCs w:val="24"/>
                </w:rPr>
                <w:t>5</w:t>
              </w:r>
              <w:r w:rsidR="004922E0" w:rsidRPr="004922E0">
                <w:rPr>
                  <w:rFonts w:asciiTheme="minorEastAsia" w:hAnsiTheme="minorEastAsia" w:hint="eastAsia"/>
                  <w:sz w:val="24"/>
                  <w:szCs w:val="24"/>
                </w:rPr>
                <w:t>年第一次H股类别股东大会由公司董事会召集，由董事长李俊杰先生主持，大会采用现场投票和网络投票相结合的表决方式。会议的召集、召开及表决方式符合《公司法》等有关法律、法规、规章及《公司章程》的规定。</w:t>
              </w:r>
            </w:sdtContent>
          </w:sdt>
        </w:p>
      </w:sdtContent>
    </w:sdt>
    <w:p w14:paraId="77F3E54F" w14:textId="2F3969C5" w:rsidR="002D6D12" w:rsidRDefault="00000000">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r w:rsidR="001C3FC8">
        <w:rPr>
          <w:rFonts w:hint="eastAsia"/>
          <w:b w:val="0"/>
          <w:sz w:val="24"/>
          <w:szCs w:val="24"/>
        </w:rPr>
        <w:t xml:space="preserve">                                                 </w:t>
      </w:r>
    </w:p>
    <w:p w14:paraId="62B10C05" w14:textId="4A853FAD" w:rsidR="002D6D12"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994867875"/>
          <w:lock w:val="sdtLocked"/>
          <w:placeholder>
            <w:docPart w:val="GBC22222222222222222222222222222"/>
          </w:placeholder>
        </w:sdtPr>
        <w:sdtContent>
          <w:r w:rsidR="00181796">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006331737"/>
          <w:lock w:val="sdtLocked"/>
          <w:placeholder>
            <w:docPart w:val="GBC22222222222222222222222222222"/>
          </w:placeholder>
        </w:sdtPr>
        <w:sdtContent>
          <w:r w:rsidR="00D72C27">
            <w:rPr>
              <w:rFonts w:ascii="宋体" w:hAnsi="宋体" w:hint="eastAsia"/>
              <w:color w:val="000000"/>
              <w:sz w:val="24"/>
              <w:szCs w:val="24"/>
            </w:rPr>
            <w:t>9</w:t>
          </w:r>
        </w:sdtContent>
      </w:sdt>
      <w:r>
        <w:rPr>
          <w:rFonts w:ascii="宋体" w:hAnsi="宋体" w:hint="eastAsia"/>
          <w:color w:val="000000"/>
          <w:sz w:val="24"/>
          <w:szCs w:val="24"/>
        </w:rPr>
        <w:t>人；</w:t>
      </w:r>
    </w:p>
    <w:p w14:paraId="3D2713A1" w14:textId="455FC259" w:rsidR="002D6D12"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369271215"/>
          <w:lock w:val="sdtLocked"/>
          <w:placeholder>
            <w:docPart w:val="GBC22222222222222222222222222222"/>
          </w:placeholder>
        </w:sdtPr>
        <w:sdtContent>
          <w:r w:rsidR="00D72C27">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43537957"/>
          <w:lock w:val="sdtLocked"/>
          <w:placeholder>
            <w:docPart w:val="GBC22222222222222222222222222222"/>
          </w:placeholder>
        </w:sdtPr>
        <w:sdtContent>
          <w:r w:rsidR="00D72C27">
            <w:rPr>
              <w:rFonts w:ascii="宋体" w:hAnsi="宋体" w:hint="eastAsia"/>
              <w:color w:val="000000"/>
              <w:sz w:val="24"/>
              <w:szCs w:val="24"/>
            </w:rPr>
            <w:t>3</w:t>
          </w:r>
        </w:sdtContent>
      </w:sdt>
      <w:r>
        <w:rPr>
          <w:rFonts w:ascii="宋体" w:hAnsi="宋体" w:hint="eastAsia"/>
          <w:color w:val="000000"/>
          <w:sz w:val="24"/>
          <w:szCs w:val="24"/>
        </w:rPr>
        <w:t>人；</w:t>
      </w:r>
    </w:p>
    <w:p w14:paraId="1F28CBFA" w14:textId="72EC8B2A" w:rsidR="002D6D12" w:rsidRDefault="00D72C27">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公司董事会秘书</w:t>
      </w:r>
      <w:r w:rsidRPr="0097261C">
        <w:rPr>
          <w:rFonts w:ascii="宋体" w:hAnsi="宋体" w:hint="eastAsia"/>
          <w:color w:val="000000"/>
          <w:sz w:val="24"/>
          <w:szCs w:val="24"/>
        </w:rPr>
        <w:t>出席会议</w:t>
      </w:r>
      <w:r>
        <w:rPr>
          <w:rFonts w:ascii="宋体" w:hAnsi="宋体" w:hint="eastAsia"/>
          <w:color w:val="000000"/>
          <w:sz w:val="24"/>
          <w:szCs w:val="24"/>
        </w:rPr>
        <w:t>；其他高级管理人员列席会议。</w:t>
      </w:r>
    </w:p>
    <w:p w14:paraId="7B25EA0B" w14:textId="77777777" w:rsidR="002D6D12" w:rsidRDefault="00000000">
      <w:pPr>
        <w:pStyle w:val="1"/>
        <w:keepNext w:val="0"/>
        <w:keepLines w:val="0"/>
        <w:numPr>
          <w:ilvl w:val="0"/>
          <w:numId w:val="3"/>
        </w:numPr>
        <w:rPr>
          <w:sz w:val="24"/>
          <w:szCs w:val="24"/>
        </w:rPr>
      </w:pPr>
      <w:r>
        <w:rPr>
          <w:rFonts w:hint="eastAsia"/>
          <w:sz w:val="24"/>
          <w:szCs w:val="24"/>
        </w:rPr>
        <w:lastRenderedPageBreak/>
        <w:t>议案审议情况</w:t>
      </w:r>
    </w:p>
    <w:p w14:paraId="4A3E62A0" w14:textId="63D71EAA" w:rsidR="00E34210" w:rsidRPr="00E34210" w:rsidRDefault="00E34210" w:rsidP="00E34210">
      <w:r w:rsidRPr="00620518">
        <w:rPr>
          <w:rFonts w:hint="eastAsia"/>
          <w:b/>
          <w:bCs/>
          <w:sz w:val="24"/>
          <w:szCs w:val="28"/>
        </w:rPr>
        <w:t>202</w:t>
      </w:r>
      <w:r>
        <w:rPr>
          <w:rFonts w:hint="eastAsia"/>
          <w:b/>
          <w:bCs/>
          <w:sz w:val="24"/>
          <w:szCs w:val="28"/>
        </w:rPr>
        <w:t>5</w:t>
      </w:r>
      <w:r w:rsidRPr="00620518">
        <w:rPr>
          <w:rFonts w:hint="eastAsia"/>
          <w:b/>
          <w:bCs/>
          <w:sz w:val="24"/>
          <w:szCs w:val="28"/>
        </w:rPr>
        <w:t>年第一次临时股东大会表决结果</w:t>
      </w:r>
    </w:p>
    <w:sdt>
      <w:sdtPr>
        <w:alias w:val="模块:"/>
        <w:tag w:val="_SEC_2c8592cd457f4543a71a4eb501d78454"/>
        <w:id w:val="-1776857175"/>
        <w:lock w:val="sdtLocked"/>
        <w:placeholder>
          <w:docPart w:val="GBC22222222222222222222222222222"/>
        </w:placeholder>
      </w:sdtPr>
      <w:sdtContent>
        <w:p w14:paraId="789098FC" w14:textId="77777777" w:rsidR="002D6D12"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116271656"/>
        <w:lock w:val="sdtLocked"/>
        <w:placeholder>
          <w:docPart w:val="GBC22222222222222222222222222222"/>
        </w:placeholder>
      </w:sdtPr>
      <w:sdtEndPr>
        <w:rPr>
          <w:rFonts w:hint="default"/>
          <w:sz w:val="21"/>
          <w:szCs w:val="22"/>
        </w:rPr>
      </w:sdtEndPr>
      <w:sdtContent>
        <w:p w14:paraId="5E49F873" w14:textId="1765796C" w:rsidR="002D6D12"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850369771"/>
              <w:lock w:val="sdtLocked"/>
              <w:placeholder>
                <w:docPart w:val="GBC22222222222222222222222222222"/>
              </w:placeholder>
              <w:text/>
            </w:sdtPr>
            <w:sdtContent>
              <w:r w:rsidR="00C6236B" w:rsidRPr="00C6236B">
                <w:rPr>
                  <w:rFonts w:hint="eastAsia"/>
                  <w:b w:val="0"/>
                  <w:bCs w:val="0"/>
                  <w:kern w:val="0"/>
                  <w:sz w:val="24"/>
                </w:rPr>
                <w:t>审议《关于北京天海工业有限公司与上海舜华新能源系统有限公司签订产品购销框架合同暨关联交易的议案》</w:t>
              </w:r>
            </w:sdtContent>
          </w:sdt>
        </w:p>
        <w:p w14:paraId="56CD4C30" w14:textId="7702155D" w:rsidR="002D6D12"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56736836"/>
              <w:lock w:val="sdtLocked"/>
              <w:placeholder>
                <w:docPart w:val="GBC22222222222222222222222222222"/>
              </w:placeholder>
              <w:comboBox>
                <w:listItem w:displayText="通过" w:value="通过"/>
                <w:listItem w:displayText="不通过" w:value="不通过"/>
              </w:comboBox>
            </w:sdtPr>
            <w:sdtContent>
              <w:r w:rsidR="00C6236B">
                <w:rPr>
                  <w:rFonts w:hint="eastAsia"/>
                  <w:sz w:val="24"/>
                  <w:szCs w:val="24"/>
                </w:rPr>
                <w:t>通过</w:t>
              </w:r>
            </w:sdtContent>
          </w:sdt>
        </w:p>
        <w:p w14:paraId="1CF0A34F" w14:textId="77777777" w:rsidR="002D6D12" w:rsidRDefault="002D6D12">
          <w:pPr>
            <w:ind w:firstLineChars="150" w:firstLine="360"/>
            <w:rPr>
              <w:sz w:val="24"/>
              <w:szCs w:val="24"/>
            </w:rPr>
          </w:pPr>
        </w:p>
        <w:p w14:paraId="56B5C751" w14:textId="77777777" w:rsidR="002D6D12"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552"/>
            <w:gridCol w:w="1056"/>
            <w:gridCol w:w="1112"/>
            <w:gridCol w:w="976"/>
            <w:gridCol w:w="1113"/>
            <w:gridCol w:w="976"/>
          </w:tblGrid>
          <w:tr w:rsidR="002D6D12" w14:paraId="07DA05BD" w14:textId="77777777" w:rsidTr="00AF23B1">
            <w:trPr>
              <w:trHeight w:val="300"/>
            </w:trPr>
            <w:bookmarkStart w:id="0" w:name="_Hlk192756802" w:displacedByCustomXml="next"/>
            <w:sdt>
              <w:sdtPr>
                <w:rPr>
                  <w:rFonts w:ascii="宋体" w:hAnsi="宋体" w:hint="eastAsia"/>
                  <w:color w:val="000000"/>
                  <w:sz w:val="24"/>
                </w:rPr>
                <w:tag w:val="_PLD_26d51279eaba4b5b80959bbb9958e7fe"/>
                <w:id w:val="1135598232"/>
                <w:lock w:val="sdtLocked"/>
              </w:sdtPr>
              <w:sdtContent>
                <w:tc>
                  <w:tcPr>
                    <w:tcW w:w="1783" w:type="dxa"/>
                    <w:vMerge w:val="restart"/>
                  </w:tcPr>
                  <w:p w14:paraId="16AC626B" w14:textId="77777777" w:rsidR="002D6D12" w:rsidRDefault="0000000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04137307"/>
                <w:lock w:val="sdtLocked"/>
              </w:sdtPr>
              <w:sdtContent>
                <w:tc>
                  <w:tcPr>
                    <w:tcW w:w="2537" w:type="dxa"/>
                    <w:gridSpan w:val="2"/>
                  </w:tcPr>
                  <w:p w14:paraId="6E485D3D" w14:textId="77777777" w:rsidR="002D6D12" w:rsidRDefault="0000000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94992368"/>
                <w:lock w:val="sdtLocked"/>
              </w:sdtPr>
              <w:sdtContent>
                <w:tc>
                  <w:tcPr>
                    <w:tcW w:w="2098" w:type="dxa"/>
                    <w:gridSpan w:val="2"/>
                  </w:tcPr>
                  <w:p w14:paraId="692DDA1B" w14:textId="77777777" w:rsidR="002D6D12" w:rsidRDefault="0000000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77532338"/>
                <w:lock w:val="sdtLocked"/>
              </w:sdtPr>
              <w:sdtContent>
                <w:tc>
                  <w:tcPr>
                    <w:tcW w:w="2099" w:type="dxa"/>
                    <w:gridSpan w:val="2"/>
                  </w:tcPr>
                  <w:p w14:paraId="1F151BD9" w14:textId="77777777" w:rsidR="002D6D12" w:rsidRDefault="00000000">
                    <w:pPr>
                      <w:spacing w:line="600" w:lineRule="exact"/>
                      <w:jc w:val="center"/>
                      <w:rPr>
                        <w:rFonts w:ascii="宋体"/>
                        <w:color w:val="000000"/>
                        <w:sz w:val="24"/>
                      </w:rPr>
                    </w:pPr>
                    <w:r>
                      <w:rPr>
                        <w:rFonts w:ascii="宋体" w:hAnsi="宋体" w:hint="eastAsia"/>
                        <w:color w:val="000000"/>
                        <w:sz w:val="24"/>
                      </w:rPr>
                      <w:t>弃权</w:t>
                    </w:r>
                  </w:p>
                </w:tc>
              </w:sdtContent>
            </w:sdt>
          </w:tr>
          <w:tr w:rsidR="002D6D12" w14:paraId="702C2B5A" w14:textId="77777777" w:rsidTr="00AF23B1">
            <w:trPr>
              <w:trHeight w:val="300"/>
            </w:trPr>
            <w:tc>
              <w:tcPr>
                <w:tcW w:w="1783" w:type="dxa"/>
                <w:vMerge/>
              </w:tcPr>
              <w:p w14:paraId="521AD616" w14:textId="77777777" w:rsidR="002D6D12" w:rsidRDefault="002D6D1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5544255"/>
                <w:lock w:val="sdtLocked"/>
              </w:sdtPr>
              <w:sdtContent>
                <w:tc>
                  <w:tcPr>
                    <w:tcW w:w="1558" w:type="dxa"/>
                  </w:tcPr>
                  <w:p w14:paraId="6A93ED32" w14:textId="77777777" w:rsidR="002D6D12"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35899622"/>
                <w:lock w:val="sdtLocked"/>
              </w:sdtPr>
              <w:sdtContent>
                <w:tc>
                  <w:tcPr>
                    <w:tcW w:w="979" w:type="dxa"/>
                  </w:tcPr>
                  <w:p w14:paraId="47FF83E3" w14:textId="77777777" w:rsidR="002D6D12"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11528922"/>
                <w:lock w:val="sdtLocked"/>
              </w:sdtPr>
              <w:sdtContent>
                <w:tc>
                  <w:tcPr>
                    <w:tcW w:w="1120" w:type="dxa"/>
                  </w:tcPr>
                  <w:p w14:paraId="30736472" w14:textId="77777777" w:rsidR="002D6D12"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73630685"/>
                <w:lock w:val="sdtLocked"/>
              </w:sdtPr>
              <w:sdtContent>
                <w:tc>
                  <w:tcPr>
                    <w:tcW w:w="978" w:type="dxa"/>
                  </w:tcPr>
                  <w:p w14:paraId="55E1401B" w14:textId="77777777" w:rsidR="002D6D12" w:rsidRDefault="0000000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79914045"/>
                <w:lock w:val="sdtLocked"/>
              </w:sdtPr>
              <w:sdtContent>
                <w:tc>
                  <w:tcPr>
                    <w:tcW w:w="1121" w:type="dxa"/>
                  </w:tcPr>
                  <w:p w14:paraId="3D652BB8" w14:textId="77777777" w:rsidR="002D6D12" w:rsidRDefault="0000000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95981903"/>
                <w:lock w:val="sdtLocked"/>
              </w:sdtPr>
              <w:sdtContent>
                <w:tc>
                  <w:tcPr>
                    <w:tcW w:w="978" w:type="dxa"/>
                  </w:tcPr>
                  <w:p w14:paraId="6D4AF880" w14:textId="77777777" w:rsidR="002D6D12" w:rsidRDefault="00000000">
                    <w:pPr>
                      <w:spacing w:line="600" w:lineRule="exact"/>
                      <w:jc w:val="center"/>
                      <w:rPr>
                        <w:rFonts w:ascii="宋体"/>
                        <w:color w:val="000000"/>
                        <w:sz w:val="24"/>
                      </w:rPr>
                    </w:pPr>
                    <w:r>
                      <w:rPr>
                        <w:rFonts w:ascii="宋体" w:hAnsi="宋体" w:hint="eastAsia"/>
                        <w:color w:val="000000"/>
                        <w:sz w:val="24"/>
                      </w:rPr>
                      <w:t>比例（%）</w:t>
                    </w:r>
                  </w:p>
                </w:tc>
              </w:sdtContent>
            </w:sdt>
          </w:tr>
          <w:tr w:rsidR="002D6D12" w14:paraId="0E2BE1A0" w14:textId="77777777" w:rsidTr="00AF23B1">
            <w:tc>
              <w:tcPr>
                <w:tcW w:w="1783" w:type="dxa"/>
              </w:tcPr>
              <w:p w14:paraId="6988086A" w14:textId="77777777" w:rsidR="002D6D12"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300380060"/>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87526165"/>
                <w:lock w:val="sdtLocked"/>
                <w:text/>
              </w:sdtPr>
              <w:sdtContent>
                <w:tc>
                  <w:tcPr>
                    <w:tcW w:w="1558" w:type="dxa"/>
                  </w:tcPr>
                  <w:p w14:paraId="22B7B9EE" w14:textId="26D79A9D" w:rsidR="002D6D12" w:rsidRDefault="00CF2051">
                    <w:pPr>
                      <w:spacing w:line="600" w:lineRule="exact"/>
                      <w:jc w:val="right"/>
                      <w:rPr>
                        <w:rFonts w:ascii="宋体"/>
                        <w:color w:val="000000"/>
                        <w:sz w:val="24"/>
                      </w:rPr>
                    </w:pPr>
                    <w:r>
                      <w:rPr>
                        <w:rFonts w:ascii="宋体"/>
                        <w:color w:val="000000"/>
                        <w:sz w:val="24"/>
                      </w:rPr>
                      <w:t>20,714,739</w:t>
                    </w:r>
                  </w:p>
                </w:tc>
              </w:sdtContent>
            </w:sdt>
            <w:sdt>
              <w:sdtPr>
                <w:rPr>
                  <w:rFonts w:ascii="宋体"/>
                  <w:color w:val="000000"/>
                  <w:sz w:val="24"/>
                </w:rPr>
                <w:alias w:val="非累积投票议案表决情况_A股同意比例"/>
                <w:tag w:val="_GBC_baa01c35de4c4da5999507b346370a05"/>
                <w:id w:val="-1562167152"/>
                <w:lock w:val="sdtLocked"/>
              </w:sdtPr>
              <w:sdtContent>
                <w:tc>
                  <w:tcPr>
                    <w:tcW w:w="979" w:type="dxa"/>
                  </w:tcPr>
                  <w:p w14:paraId="7D6496C1" w14:textId="085EB148" w:rsidR="002D6D12" w:rsidRDefault="00CF2051">
                    <w:pPr>
                      <w:spacing w:line="600" w:lineRule="exact"/>
                      <w:jc w:val="right"/>
                      <w:rPr>
                        <w:rFonts w:ascii="宋体"/>
                        <w:color w:val="000000"/>
                        <w:sz w:val="24"/>
                      </w:rPr>
                    </w:pPr>
                    <w:r>
                      <w:rPr>
                        <w:rFonts w:ascii="宋体" w:hint="eastAsia"/>
                        <w:color w:val="000000"/>
                        <w:sz w:val="24"/>
                      </w:rPr>
                      <w:t>84.2</w:t>
                    </w:r>
                    <w:r w:rsidR="00137156">
                      <w:rPr>
                        <w:rFonts w:ascii="宋体" w:hint="eastAsia"/>
                        <w:color w:val="000000"/>
                        <w:sz w:val="24"/>
                      </w:rPr>
                      <w:t>377</w:t>
                    </w:r>
                  </w:p>
                </w:tc>
              </w:sdtContent>
            </w:sdt>
            <w:sdt>
              <w:sdtPr>
                <w:rPr>
                  <w:rFonts w:ascii="宋体"/>
                  <w:color w:val="000000"/>
                  <w:sz w:val="24"/>
                </w:rPr>
                <w:alias w:val="非累积投票议案表决情况_A股反对票数"/>
                <w:tag w:val="_GBC_aeddc7b9df07427a8287a3319656953b"/>
                <w:id w:val="829254659"/>
                <w:lock w:val="sdtLocked"/>
              </w:sdtPr>
              <w:sdtContent>
                <w:tc>
                  <w:tcPr>
                    <w:tcW w:w="1120" w:type="dxa"/>
                  </w:tcPr>
                  <w:p w14:paraId="16F86C44" w14:textId="03F1B0C8" w:rsidR="002D6D12" w:rsidRDefault="00CF2051">
                    <w:pPr>
                      <w:spacing w:line="600" w:lineRule="exact"/>
                      <w:jc w:val="right"/>
                      <w:rPr>
                        <w:rFonts w:ascii="宋体"/>
                        <w:color w:val="000000"/>
                        <w:sz w:val="24"/>
                      </w:rPr>
                    </w:pPr>
                    <w:r>
                      <w:rPr>
                        <w:rFonts w:ascii="宋体"/>
                        <w:color w:val="000000"/>
                        <w:sz w:val="24"/>
                      </w:rPr>
                      <w:t>97,890</w:t>
                    </w:r>
                  </w:p>
                </w:tc>
              </w:sdtContent>
            </w:sdt>
            <w:sdt>
              <w:sdtPr>
                <w:rPr>
                  <w:rFonts w:ascii="宋体"/>
                  <w:color w:val="000000"/>
                  <w:sz w:val="24"/>
                </w:rPr>
                <w:alias w:val="非累积投票议案表决情况_A股反对比例"/>
                <w:tag w:val="_GBC_2fbfff06037f464baa9501f7aaaeeca4"/>
                <w:id w:val="-59258007"/>
                <w:lock w:val="sdtLocked"/>
              </w:sdtPr>
              <w:sdtContent>
                <w:tc>
                  <w:tcPr>
                    <w:tcW w:w="978" w:type="dxa"/>
                  </w:tcPr>
                  <w:p w14:paraId="535E33CF" w14:textId="343C5106" w:rsidR="002D6D12" w:rsidRDefault="00CF2051">
                    <w:pPr>
                      <w:spacing w:line="600" w:lineRule="exact"/>
                      <w:jc w:val="right"/>
                      <w:rPr>
                        <w:rFonts w:ascii="宋体"/>
                        <w:color w:val="000000"/>
                        <w:sz w:val="24"/>
                      </w:rPr>
                    </w:pPr>
                    <w:r>
                      <w:rPr>
                        <w:rFonts w:ascii="宋体" w:hint="eastAsia"/>
                        <w:color w:val="000000"/>
                        <w:sz w:val="24"/>
                      </w:rPr>
                      <w:t>0.</w:t>
                    </w:r>
                    <w:r w:rsidR="00137156">
                      <w:rPr>
                        <w:rFonts w:ascii="宋体" w:hint="eastAsia"/>
                        <w:color w:val="000000"/>
                        <w:sz w:val="24"/>
                      </w:rPr>
                      <w:t>3981</w:t>
                    </w:r>
                  </w:p>
                </w:tc>
              </w:sdtContent>
            </w:sdt>
            <w:sdt>
              <w:sdtPr>
                <w:rPr>
                  <w:rFonts w:ascii="宋体"/>
                  <w:color w:val="000000"/>
                  <w:sz w:val="24"/>
                </w:rPr>
                <w:alias w:val="非累积投票议案表决情况_A股弃权票数"/>
                <w:tag w:val="_GBC_311dad2ae32a4a41b5f70fe48cb445b5"/>
                <w:id w:val="-579595809"/>
                <w:lock w:val="sdtLocked"/>
              </w:sdtPr>
              <w:sdtContent>
                <w:tc>
                  <w:tcPr>
                    <w:tcW w:w="1121" w:type="dxa"/>
                  </w:tcPr>
                  <w:p w14:paraId="5FF6747F" w14:textId="037761E5" w:rsidR="002D6D12" w:rsidRDefault="00CF2051">
                    <w:pPr>
                      <w:spacing w:line="600" w:lineRule="exact"/>
                      <w:jc w:val="right"/>
                      <w:rPr>
                        <w:rFonts w:ascii="宋体"/>
                        <w:color w:val="000000"/>
                        <w:sz w:val="24"/>
                      </w:rPr>
                    </w:pPr>
                    <w:r>
                      <w:rPr>
                        <w:rFonts w:ascii="宋体"/>
                        <w:color w:val="000000"/>
                        <w:sz w:val="24"/>
                      </w:rPr>
                      <w:t>54,200</w:t>
                    </w:r>
                  </w:p>
                </w:tc>
              </w:sdtContent>
            </w:sdt>
            <w:sdt>
              <w:sdtPr>
                <w:rPr>
                  <w:rFonts w:ascii="宋体"/>
                  <w:color w:val="000000"/>
                  <w:sz w:val="24"/>
                </w:rPr>
                <w:alias w:val="非累积投票议案表决情况_A股弃权比例"/>
                <w:tag w:val="_GBC_3723b88f133b472497fbb1e22ce723a0"/>
                <w:id w:val="-226378046"/>
                <w:lock w:val="sdtLocked"/>
              </w:sdtPr>
              <w:sdtContent>
                <w:tc>
                  <w:tcPr>
                    <w:tcW w:w="978" w:type="dxa"/>
                  </w:tcPr>
                  <w:p w14:paraId="0CE02659" w14:textId="684EE873" w:rsidR="002D6D12" w:rsidRDefault="00CF2051">
                    <w:pPr>
                      <w:spacing w:line="600" w:lineRule="exact"/>
                      <w:jc w:val="right"/>
                      <w:rPr>
                        <w:rFonts w:ascii="宋体"/>
                        <w:color w:val="000000"/>
                        <w:sz w:val="24"/>
                      </w:rPr>
                    </w:pPr>
                    <w:r>
                      <w:rPr>
                        <w:rFonts w:ascii="宋体" w:hint="eastAsia"/>
                        <w:color w:val="000000"/>
                        <w:sz w:val="24"/>
                      </w:rPr>
                      <w:t>0.22</w:t>
                    </w:r>
                    <w:r w:rsidR="00137156">
                      <w:rPr>
                        <w:rFonts w:ascii="宋体" w:hint="eastAsia"/>
                        <w:color w:val="000000"/>
                        <w:sz w:val="24"/>
                      </w:rPr>
                      <w:t>04</w:t>
                    </w:r>
                  </w:p>
                </w:tc>
              </w:sdtContent>
            </w:sdt>
          </w:tr>
          <w:tr w:rsidR="002D6D12" w14:paraId="6A1C4E2A" w14:textId="77777777" w:rsidTr="00AF23B1">
            <w:sdt>
              <w:sdtPr>
                <w:rPr>
                  <w:rFonts w:ascii="宋体" w:hAnsi="宋体"/>
                  <w:color w:val="000000"/>
                  <w:sz w:val="24"/>
                </w:rPr>
                <w:tag w:val="_PLD_32e7c3b05f4748adb806fe501cf6cc16"/>
                <w:id w:val="-1989926955"/>
                <w:lock w:val="sdtLocked"/>
              </w:sdtPr>
              <w:sdtEndPr>
                <w:rPr>
                  <w:rFonts w:hint="eastAsia"/>
                </w:rPr>
              </w:sdtEndPr>
              <w:sdtContent>
                <w:tc>
                  <w:tcPr>
                    <w:tcW w:w="1783" w:type="dxa"/>
                  </w:tcPr>
                  <w:p w14:paraId="33483F08" w14:textId="77777777" w:rsidR="002D6D12" w:rsidRDefault="0000000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2079891371"/>
                <w:lock w:val="sdtLocked"/>
              </w:sdtPr>
              <w:sdtContent>
                <w:tc>
                  <w:tcPr>
                    <w:tcW w:w="1558" w:type="dxa"/>
                  </w:tcPr>
                  <w:p w14:paraId="75A6EE8B" w14:textId="72F7C637" w:rsidR="002D6D12" w:rsidRDefault="003B1BA9">
                    <w:pPr>
                      <w:spacing w:line="600" w:lineRule="exact"/>
                      <w:jc w:val="right"/>
                      <w:rPr>
                        <w:rFonts w:ascii="宋体"/>
                        <w:color w:val="000000"/>
                        <w:sz w:val="24"/>
                      </w:rPr>
                    </w:pPr>
                    <w:r>
                      <w:rPr>
                        <w:rFonts w:ascii="宋体"/>
                        <w:color w:val="000000"/>
                        <w:sz w:val="24"/>
                      </w:rPr>
                      <w:t>3,724,000</w:t>
                    </w:r>
                  </w:p>
                </w:tc>
              </w:sdtContent>
            </w:sdt>
            <w:sdt>
              <w:sdtPr>
                <w:rPr>
                  <w:rFonts w:ascii="宋体"/>
                  <w:color w:val="000000"/>
                  <w:sz w:val="24"/>
                </w:rPr>
                <w:alias w:val="非累积投票议案表决情况_H股同意比例"/>
                <w:tag w:val="_GBC_e280d12c1f1e450796e41e92c503742b"/>
                <w:id w:val="-297146761"/>
                <w:lock w:val="sdtLocked"/>
              </w:sdtPr>
              <w:sdtContent>
                <w:tc>
                  <w:tcPr>
                    <w:tcW w:w="979" w:type="dxa"/>
                  </w:tcPr>
                  <w:p w14:paraId="201A4621" w14:textId="78A92160" w:rsidR="002D6D12" w:rsidRDefault="00CF2051">
                    <w:pPr>
                      <w:spacing w:line="600" w:lineRule="exact"/>
                      <w:jc w:val="right"/>
                      <w:rPr>
                        <w:rFonts w:ascii="宋体"/>
                        <w:color w:val="000000"/>
                        <w:sz w:val="24"/>
                      </w:rPr>
                    </w:pPr>
                    <w:r>
                      <w:rPr>
                        <w:rFonts w:ascii="宋体" w:hint="eastAsia"/>
                        <w:color w:val="000000"/>
                        <w:sz w:val="24"/>
                      </w:rPr>
                      <w:t>15.14</w:t>
                    </w:r>
                    <w:r w:rsidR="00137156">
                      <w:rPr>
                        <w:rFonts w:ascii="宋体" w:hint="eastAsia"/>
                        <w:color w:val="000000"/>
                        <w:sz w:val="24"/>
                      </w:rPr>
                      <w:t>39</w:t>
                    </w:r>
                  </w:p>
                </w:tc>
              </w:sdtContent>
            </w:sdt>
            <w:sdt>
              <w:sdtPr>
                <w:rPr>
                  <w:rFonts w:ascii="宋体"/>
                  <w:color w:val="000000"/>
                  <w:sz w:val="24"/>
                </w:rPr>
                <w:alias w:val="非累积投票议案表决情况_H股反对票数"/>
                <w:tag w:val="_GBC_0b28c434ce00483d9fcff1cfa9c4245b"/>
                <w:id w:val="-952711516"/>
                <w:lock w:val="sdtLocked"/>
              </w:sdtPr>
              <w:sdtContent>
                <w:tc>
                  <w:tcPr>
                    <w:tcW w:w="1120" w:type="dxa"/>
                  </w:tcPr>
                  <w:p w14:paraId="2B012EBD" w14:textId="49EDC532" w:rsidR="002D6D12"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347643081"/>
                <w:lock w:val="sdtLocked"/>
              </w:sdtPr>
              <w:sdtContent>
                <w:tc>
                  <w:tcPr>
                    <w:tcW w:w="978" w:type="dxa"/>
                  </w:tcPr>
                  <w:p w14:paraId="676ADED3" w14:textId="5E2228D7" w:rsidR="002D6D12"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1919547903"/>
                <w:lock w:val="sdtLocked"/>
              </w:sdtPr>
              <w:sdtContent>
                <w:tc>
                  <w:tcPr>
                    <w:tcW w:w="1121" w:type="dxa"/>
                  </w:tcPr>
                  <w:p w14:paraId="09F34083" w14:textId="3067FEC8" w:rsidR="002D6D12"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比例"/>
                <w:tag w:val="_GBC_2b65125a94bd437db30fc93abf097c6c"/>
                <w:id w:val="-1501575241"/>
                <w:lock w:val="sdtLocked"/>
              </w:sdtPr>
              <w:sdtContent>
                <w:tc>
                  <w:tcPr>
                    <w:tcW w:w="978" w:type="dxa"/>
                  </w:tcPr>
                  <w:p w14:paraId="53FE9EBB" w14:textId="11D85CE8" w:rsidR="002D6D12" w:rsidRDefault="003B1BA9">
                    <w:pPr>
                      <w:spacing w:line="600" w:lineRule="exact"/>
                      <w:jc w:val="right"/>
                      <w:rPr>
                        <w:rFonts w:ascii="宋体"/>
                        <w:color w:val="000000"/>
                        <w:sz w:val="24"/>
                      </w:rPr>
                    </w:pPr>
                    <w:r>
                      <w:rPr>
                        <w:rFonts w:ascii="宋体" w:hint="eastAsia"/>
                        <w:color w:val="000000"/>
                        <w:sz w:val="24"/>
                      </w:rPr>
                      <w:t>0</w:t>
                    </w:r>
                  </w:p>
                </w:tc>
              </w:sdtContent>
            </w:sdt>
          </w:tr>
          <w:tr w:rsidR="002D6D12" w14:paraId="692C3F4D" w14:textId="77777777" w:rsidTr="00AF23B1">
            <w:sdt>
              <w:sdtPr>
                <w:rPr>
                  <w:rFonts w:ascii="宋体" w:hAnsi="宋体" w:hint="eastAsia"/>
                  <w:color w:val="000000"/>
                  <w:sz w:val="24"/>
                </w:rPr>
                <w:tag w:val="_PLD_a65dfd2973f94fb799f97ee07b657896"/>
                <w:id w:val="210690958"/>
                <w:lock w:val="sdtLocked"/>
              </w:sdtPr>
              <w:sdtContent>
                <w:tc>
                  <w:tcPr>
                    <w:tcW w:w="1783" w:type="dxa"/>
                  </w:tcPr>
                  <w:p w14:paraId="5AEF801E" w14:textId="77777777" w:rsidR="002D6D12" w:rsidRDefault="00000000">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527756293"/>
                <w:lock w:val="sdtLocked"/>
              </w:sdtPr>
              <w:sdtContent>
                <w:tc>
                  <w:tcPr>
                    <w:tcW w:w="1558" w:type="dxa"/>
                  </w:tcPr>
                  <w:p w14:paraId="3112D717" w14:textId="1B44B44C" w:rsidR="002D6D12" w:rsidRDefault="00CF2051">
                    <w:pPr>
                      <w:spacing w:line="600" w:lineRule="exact"/>
                      <w:jc w:val="right"/>
                      <w:rPr>
                        <w:rFonts w:ascii="宋体"/>
                        <w:color w:val="000000"/>
                        <w:sz w:val="24"/>
                      </w:rPr>
                    </w:pPr>
                    <w:r w:rsidRPr="00CF2051">
                      <w:rPr>
                        <w:rFonts w:ascii="宋体"/>
                        <w:color w:val="000000"/>
                        <w:sz w:val="24"/>
                      </w:rPr>
                      <w:t>24,438,739</w:t>
                    </w:r>
                  </w:p>
                </w:tc>
              </w:sdtContent>
            </w:sdt>
            <w:sdt>
              <w:sdtPr>
                <w:rPr>
                  <w:rFonts w:ascii="宋体"/>
                  <w:color w:val="000000"/>
                  <w:sz w:val="24"/>
                </w:rPr>
                <w:alias w:val="非累积投票议案表决情况_除优先股外的其他股份小计同意比例"/>
                <w:tag w:val="_GBC_1e37e74a476948e8829a99acbb83122e"/>
                <w:id w:val="-328443722"/>
                <w:lock w:val="sdtLocked"/>
              </w:sdtPr>
              <w:sdtContent>
                <w:tc>
                  <w:tcPr>
                    <w:tcW w:w="979" w:type="dxa"/>
                  </w:tcPr>
                  <w:p w14:paraId="3AD25F2E" w14:textId="3C082605" w:rsidR="002D6D12" w:rsidRDefault="00CF2051">
                    <w:pPr>
                      <w:spacing w:line="600" w:lineRule="exact"/>
                      <w:jc w:val="right"/>
                      <w:rPr>
                        <w:rFonts w:ascii="宋体"/>
                        <w:color w:val="000000"/>
                        <w:sz w:val="24"/>
                      </w:rPr>
                    </w:pPr>
                    <w:r>
                      <w:rPr>
                        <w:rFonts w:ascii="宋体" w:hint="eastAsia"/>
                        <w:color w:val="000000"/>
                        <w:sz w:val="24"/>
                      </w:rPr>
                      <w:t>99.38</w:t>
                    </w:r>
                    <w:r w:rsidR="00137156">
                      <w:rPr>
                        <w:rFonts w:ascii="宋体" w:hint="eastAsia"/>
                        <w:color w:val="000000"/>
                        <w:sz w:val="24"/>
                      </w:rPr>
                      <w:t>15</w:t>
                    </w:r>
                  </w:p>
                </w:tc>
              </w:sdtContent>
            </w:sdt>
            <w:sdt>
              <w:sdtPr>
                <w:rPr>
                  <w:rFonts w:ascii="宋体"/>
                  <w:color w:val="000000"/>
                  <w:sz w:val="24"/>
                </w:rPr>
                <w:alias w:val="非累积投票议案表决情况_除优先股外的其他股份小计反对票数"/>
                <w:tag w:val="_GBC_7dc8df05f05c489988107f3c3b268324"/>
                <w:id w:val="-1860117153"/>
                <w:lock w:val="sdtLocked"/>
              </w:sdtPr>
              <w:sdtContent>
                <w:tc>
                  <w:tcPr>
                    <w:tcW w:w="1120" w:type="dxa"/>
                  </w:tcPr>
                  <w:p w14:paraId="339A28AD" w14:textId="6772A39F" w:rsidR="002D6D12" w:rsidRDefault="00CF2051">
                    <w:pPr>
                      <w:spacing w:line="600" w:lineRule="exact"/>
                      <w:jc w:val="right"/>
                      <w:rPr>
                        <w:rFonts w:ascii="宋体"/>
                        <w:color w:val="000000"/>
                        <w:sz w:val="24"/>
                      </w:rPr>
                    </w:pPr>
                    <w:r>
                      <w:rPr>
                        <w:rFonts w:ascii="宋体"/>
                        <w:color w:val="000000"/>
                        <w:sz w:val="24"/>
                      </w:rPr>
                      <w:t>97,890</w:t>
                    </w:r>
                  </w:p>
                </w:tc>
              </w:sdtContent>
            </w:sdt>
            <w:sdt>
              <w:sdtPr>
                <w:rPr>
                  <w:rFonts w:ascii="宋体"/>
                  <w:color w:val="000000"/>
                  <w:sz w:val="24"/>
                </w:rPr>
                <w:alias w:val="非累积投票议案表决情况_除优先股外的其他股份小计反对比例"/>
                <w:tag w:val="_GBC_4163dd37a2e34d40aa914b4a6912ab58"/>
                <w:id w:val="-13615775"/>
                <w:lock w:val="sdtLocked"/>
              </w:sdtPr>
              <w:sdtContent>
                <w:tc>
                  <w:tcPr>
                    <w:tcW w:w="978" w:type="dxa"/>
                  </w:tcPr>
                  <w:p w14:paraId="3C173AD5" w14:textId="772E35ED" w:rsidR="002D6D12" w:rsidRDefault="00CF2051">
                    <w:pPr>
                      <w:spacing w:line="600" w:lineRule="exact"/>
                      <w:jc w:val="right"/>
                      <w:rPr>
                        <w:rFonts w:ascii="宋体"/>
                        <w:color w:val="000000"/>
                        <w:sz w:val="24"/>
                      </w:rPr>
                    </w:pPr>
                    <w:r>
                      <w:rPr>
                        <w:rFonts w:ascii="宋体" w:hint="eastAsia"/>
                        <w:color w:val="000000"/>
                        <w:sz w:val="24"/>
                      </w:rPr>
                      <w:t>0.</w:t>
                    </w:r>
                    <w:r w:rsidR="00137156">
                      <w:rPr>
                        <w:rFonts w:ascii="宋体" w:hint="eastAsia"/>
                        <w:color w:val="000000"/>
                        <w:sz w:val="24"/>
                      </w:rPr>
                      <w:t>3981</w:t>
                    </w:r>
                  </w:p>
                </w:tc>
              </w:sdtContent>
            </w:sdt>
            <w:sdt>
              <w:sdtPr>
                <w:rPr>
                  <w:rFonts w:ascii="宋体"/>
                  <w:color w:val="000000"/>
                  <w:sz w:val="24"/>
                </w:rPr>
                <w:alias w:val="非累积投票议案表决情况_除优先股外的其他股份小计弃权票数"/>
                <w:tag w:val="_GBC_4fc802fc2eb64b0d922e60109ed550dd"/>
                <w:id w:val="-109909052"/>
                <w:lock w:val="sdtLocked"/>
              </w:sdtPr>
              <w:sdtContent>
                <w:tc>
                  <w:tcPr>
                    <w:tcW w:w="1121" w:type="dxa"/>
                  </w:tcPr>
                  <w:p w14:paraId="6238C9E1" w14:textId="28005C35" w:rsidR="002D6D12" w:rsidRDefault="00CF2051">
                    <w:pPr>
                      <w:spacing w:line="600" w:lineRule="exact"/>
                      <w:jc w:val="right"/>
                      <w:rPr>
                        <w:rFonts w:ascii="宋体"/>
                        <w:color w:val="000000"/>
                        <w:sz w:val="24"/>
                      </w:rPr>
                    </w:pPr>
                    <w:r>
                      <w:rPr>
                        <w:rFonts w:ascii="宋体"/>
                        <w:color w:val="000000"/>
                        <w:sz w:val="24"/>
                      </w:rPr>
                      <w:t>54,200</w:t>
                    </w:r>
                  </w:p>
                </w:tc>
              </w:sdtContent>
            </w:sdt>
            <w:sdt>
              <w:sdtPr>
                <w:rPr>
                  <w:rFonts w:ascii="宋体"/>
                  <w:color w:val="000000"/>
                  <w:sz w:val="24"/>
                </w:rPr>
                <w:alias w:val="非累积投票议案表决情况_除优先股外的其他股份小计弃权比例"/>
                <w:tag w:val="_GBC_78fe092302bc40caaf0ef7fd4111a7ba"/>
                <w:id w:val="863257169"/>
                <w:lock w:val="sdtLocked"/>
              </w:sdtPr>
              <w:sdtContent>
                <w:tc>
                  <w:tcPr>
                    <w:tcW w:w="978" w:type="dxa"/>
                  </w:tcPr>
                  <w:p w14:paraId="37A5A809" w14:textId="0D75F869" w:rsidR="002D6D12" w:rsidRDefault="00CF2051">
                    <w:pPr>
                      <w:spacing w:line="600" w:lineRule="exact"/>
                      <w:jc w:val="right"/>
                      <w:rPr>
                        <w:rFonts w:ascii="宋体"/>
                        <w:color w:val="000000"/>
                        <w:sz w:val="24"/>
                      </w:rPr>
                    </w:pPr>
                    <w:r>
                      <w:rPr>
                        <w:rFonts w:ascii="宋体" w:hint="eastAsia"/>
                        <w:color w:val="000000"/>
                        <w:sz w:val="24"/>
                      </w:rPr>
                      <w:t>0.22</w:t>
                    </w:r>
                    <w:r w:rsidR="00137156">
                      <w:rPr>
                        <w:rFonts w:ascii="宋体" w:hint="eastAsia"/>
                        <w:color w:val="000000"/>
                        <w:sz w:val="24"/>
                      </w:rPr>
                      <w:t>04</w:t>
                    </w:r>
                  </w:p>
                </w:tc>
              </w:sdtContent>
            </w:sdt>
          </w:tr>
        </w:tbl>
        <w:p w14:paraId="3F188BF9" w14:textId="77777777" w:rsidR="002D6D12" w:rsidRDefault="00000000"/>
        <w:bookmarkEnd w:id="0" w:displacedByCustomXml="next"/>
      </w:sdtContent>
    </w:sdt>
    <w:p w14:paraId="56187A2C" w14:textId="77777777" w:rsidR="00C6236B" w:rsidRDefault="00C6236B"/>
    <w:sdt>
      <w:sdtPr>
        <w:rPr>
          <w:b w:val="0"/>
          <w:bCs w:val="0"/>
          <w:sz w:val="21"/>
          <w:szCs w:val="22"/>
        </w:rPr>
        <w:tag w:val="_SEC_fd138d262d644e50920ea2bdb258ac70"/>
        <w:id w:val="846367924"/>
      </w:sdtPr>
      <w:sdtContent>
        <w:p w14:paraId="149690EA" w14:textId="6E5C4EB9" w:rsidR="00C6236B" w:rsidRDefault="00C6236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339573"/>
              <w:lock w:val="sdtLocked"/>
              <w:placeholder>
                <w:docPart w:val="F9F88DC3307C4E51A723E69AE9A56A30"/>
              </w:placeholder>
              <w:text/>
            </w:sdtPr>
            <w:sdtContent>
              <w:r w:rsidRPr="00C6236B">
                <w:rPr>
                  <w:rFonts w:hint="eastAsia"/>
                  <w:b w:val="0"/>
                  <w:bCs w:val="0"/>
                  <w:kern w:val="0"/>
                  <w:sz w:val="24"/>
                </w:rPr>
                <w:t>审议《关于回购注销部分已授予但尚未解除限售的</w:t>
              </w:r>
              <w:r w:rsidRPr="00C6236B">
                <w:rPr>
                  <w:rFonts w:hint="eastAsia"/>
                  <w:b w:val="0"/>
                  <w:bCs w:val="0"/>
                  <w:kern w:val="0"/>
                  <w:sz w:val="24"/>
                </w:rPr>
                <w:t>A</w:t>
              </w:r>
              <w:r w:rsidRPr="00C6236B">
                <w:rPr>
                  <w:rFonts w:hint="eastAsia"/>
                  <w:b w:val="0"/>
                  <w:bCs w:val="0"/>
                  <w:kern w:val="0"/>
                  <w:sz w:val="24"/>
                </w:rPr>
                <w:t>股限制性股票的议案》</w:t>
              </w:r>
            </w:sdtContent>
          </w:sdt>
        </w:p>
        <w:p w14:paraId="6F421468" w14:textId="2DC12308" w:rsidR="00C6236B" w:rsidRDefault="00C623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F9F88DC3307C4E51A723E69AE9A56A30"/>
              </w:placeholder>
              <w:comboBox>
                <w:listItem w:displayText="通过" w:value="通过"/>
                <w:listItem w:displayText="不通过" w:value="不通过"/>
              </w:comboBox>
            </w:sdtPr>
            <w:sdtContent>
              <w:r>
                <w:rPr>
                  <w:rFonts w:hint="eastAsia"/>
                  <w:sz w:val="24"/>
                  <w:szCs w:val="24"/>
                </w:rPr>
                <w:t>通过</w:t>
              </w:r>
            </w:sdtContent>
          </w:sdt>
        </w:p>
        <w:p w14:paraId="5515CAD9" w14:textId="77777777" w:rsidR="00C6236B" w:rsidRDefault="00C6236B">
          <w:pPr>
            <w:ind w:firstLineChars="150" w:firstLine="360"/>
            <w:rPr>
              <w:sz w:val="24"/>
              <w:szCs w:val="24"/>
            </w:rPr>
          </w:pPr>
        </w:p>
        <w:p w14:paraId="4013C46B" w14:textId="77777777" w:rsidR="00C6236B" w:rsidRDefault="00C6236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C6236B" w14:paraId="7604B58F" w14:textId="77777777" w:rsidTr="00AF23B1">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tcPr>
                  <w:p w14:paraId="516311B0" w14:textId="77777777" w:rsidR="00C6236B" w:rsidRDefault="00C6236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14:paraId="60AA7E74" w14:textId="77777777" w:rsidR="00C6236B" w:rsidRDefault="00C6236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14:paraId="07C2091A" w14:textId="77777777" w:rsidR="00C6236B" w:rsidRDefault="00C6236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099" w:type="dxa"/>
                    <w:gridSpan w:val="2"/>
                  </w:tcPr>
                  <w:p w14:paraId="39E3DF92" w14:textId="77777777" w:rsidR="00C6236B" w:rsidRDefault="00C6236B">
                    <w:pPr>
                      <w:spacing w:line="600" w:lineRule="exact"/>
                      <w:jc w:val="center"/>
                      <w:rPr>
                        <w:rFonts w:ascii="宋体"/>
                        <w:color w:val="000000"/>
                        <w:sz w:val="24"/>
                      </w:rPr>
                    </w:pPr>
                    <w:r>
                      <w:rPr>
                        <w:rFonts w:ascii="宋体" w:hAnsi="宋体" w:hint="eastAsia"/>
                        <w:color w:val="000000"/>
                        <w:sz w:val="24"/>
                      </w:rPr>
                      <w:t>弃权</w:t>
                    </w:r>
                  </w:p>
                </w:tc>
              </w:sdtContent>
            </w:sdt>
          </w:tr>
          <w:tr w:rsidR="00C6236B" w14:paraId="578E73BA" w14:textId="77777777" w:rsidTr="00AF23B1">
            <w:trPr>
              <w:trHeight w:val="300"/>
            </w:trPr>
            <w:tc>
              <w:tcPr>
                <w:tcW w:w="1783" w:type="dxa"/>
                <w:vMerge/>
              </w:tcPr>
              <w:p w14:paraId="2DB620C4" w14:textId="77777777" w:rsidR="00C6236B" w:rsidRDefault="00C6236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14:paraId="3F13D5BF"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14:paraId="76FBD25B"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20" w:type="dxa"/>
                  </w:tcPr>
                  <w:p w14:paraId="35C1E253"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14:paraId="6A1447F7"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121" w:type="dxa"/>
                  </w:tcPr>
                  <w:p w14:paraId="2719C951"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978" w:type="dxa"/>
                  </w:tcPr>
                  <w:p w14:paraId="234CE233"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tr>
          <w:tr w:rsidR="00C6236B" w14:paraId="2082F468" w14:textId="77777777" w:rsidTr="00AF23B1">
            <w:tc>
              <w:tcPr>
                <w:tcW w:w="1783" w:type="dxa"/>
              </w:tcPr>
              <w:p w14:paraId="0EFA7F10" w14:textId="77777777" w:rsidR="00C6236B"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C6236B">
                      <w:rPr>
                        <w:rFonts w:ascii="宋体" w:hAnsi="宋体"/>
                        <w:color w:val="000000"/>
                        <w:sz w:val="24"/>
                      </w:rPr>
                      <w:t>A</w:t>
                    </w:r>
                    <w:r w:rsidR="00C6236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3AE95025" w14:textId="493E2E94" w:rsidR="00C6236B" w:rsidRDefault="00ED65F9">
                    <w:pPr>
                      <w:spacing w:line="600" w:lineRule="exact"/>
                      <w:jc w:val="right"/>
                      <w:rPr>
                        <w:rFonts w:ascii="宋体"/>
                        <w:color w:val="000000"/>
                        <w:sz w:val="24"/>
                      </w:rPr>
                    </w:pPr>
                    <w:r w:rsidRPr="00ED65F9">
                      <w:rPr>
                        <w:rFonts w:ascii="宋体"/>
                        <w:color w:val="000000"/>
                        <w:sz w:val="24"/>
                      </w:rPr>
                      <w:t>266,436,591</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979" w:type="dxa"/>
                  </w:tcPr>
                  <w:p w14:paraId="23B47249" w14:textId="5CDEC520" w:rsidR="00C6236B" w:rsidRDefault="00ED65F9">
                    <w:pPr>
                      <w:spacing w:line="600" w:lineRule="exact"/>
                      <w:jc w:val="right"/>
                      <w:rPr>
                        <w:rFonts w:ascii="宋体"/>
                        <w:color w:val="000000"/>
                        <w:sz w:val="24"/>
                      </w:rPr>
                    </w:pPr>
                    <w:r>
                      <w:rPr>
                        <w:rFonts w:ascii="宋体" w:hint="eastAsia"/>
                        <w:color w:val="000000"/>
                        <w:sz w:val="24"/>
                      </w:rPr>
                      <w:t>98.56</w:t>
                    </w:r>
                    <w:r w:rsidR="00137156">
                      <w:rPr>
                        <w:rFonts w:ascii="宋体" w:hint="eastAsia"/>
                        <w:color w:val="000000"/>
                        <w:sz w:val="24"/>
                      </w:rPr>
                      <w:t>13</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120" w:type="dxa"/>
                  </w:tcPr>
                  <w:p w14:paraId="5C912200" w14:textId="2CF9700B" w:rsidR="00C6236B" w:rsidRDefault="00ED65F9">
                    <w:pPr>
                      <w:spacing w:line="600" w:lineRule="exact"/>
                      <w:jc w:val="right"/>
                      <w:rPr>
                        <w:rFonts w:ascii="宋体"/>
                        <w:color w:val="000000"/>
                        <w:sz w:val="24"/>
                      </w:rPr>
                    </w:pPr>
                    <w:r>
                      <w:rPr>
                        <w:rFonts w:ascii="宋体"/>
                        <w:color w:val="000000"/>
                        <w:sz w:val="24"/>
                      </w:rPr>
                      <w:t>103,590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978" w:type="dxa"/>
                  </w:tcPr>
                  <w:p w14:paraId="46D23EC7" w14:textId="123406CB" w:rsidR="00C6236B" w:rsidRDefault="00ED65F9">
                    <w:pPr>
                      <w:spacing w:line="600" w:lineRule="exact"/>
                      <w:jc w:val="right"/>
                      <w:rPr>
                        <w:rFonts w:ascii="宋体"/>
                        <w:color w:val="000000"/>
                        <w:sz w:val="24"/>
                      </w:rPr>
                    </w:pPr>
                    <w:r>
                      <w:rPr>
                        <w:rFonts w:ascii="宋体" w:hint="eastAsia"/>
                        <w:color w:val="000000"/>
                        <w:sz w:val="24"/>
                      </w:rPr>
                      <w:t>0.0</w:t>
                    </w:r>
                    <w:r w:rsidR="00137156">
                      <w:rPr>
                        <w:rFonts w:ascii="宋体" w:hint="eastAsia"/>
                        <w:color w:val="000000"/>
                        <w:sz w:val="24"/>
                      </w:rPr>
                      <w:t>383</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1121" w:type="dxa"/>
                  </w:tcPr>
                  <w:p w14:paraId="0ABF3DE6" w14:textId="69D54C7C" w:rsidR="00C6236B" w:rsidRDefault="00ED65F9">
                    <w:pPr>
                      <w:spacing w:line="600" w:lineRule="exact"/>
                      <w:jc w:val="right"/>
                      <w:rPr>
                        <w:rFonts w:ascii="宋体"/>
                        <w:color w:val="000000"/>
                        <w:sz w:val="24"/>
                      </w:rPr>
                    </w:pPr>
                    <w:r>
                      <w:rPr>
                        <w:rFonts w:ascii="宋体"/>
                        <w:color w:val="000000"/>
                        <w:sz w:val="24"/>
                      </w:rPr>
                      <w:t>61,700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978" w:type="dxa"/>
                  </w:tcPr>
                  <w:p w14:paraId="65B65FB8" w14:textId="57FB4CA7" w:rsidR="00C6236B" w:rsidRDefault="00ED65F9">
                    <w:pPr>
                      <w:spacing w:line="600" w:lineRule="exact"/>
                      <w:jc w:val="right"/>
                      <w:rPr>
                        <w:rFonts w:ascii="宋体"/>
                        <w:color w:val="000000"/>
                        <w:sz w:val="24"/>
                      </w:rPr>
                    </w:pPr>
                    <w:r>
                      <w:rPr>
                        <w:rFonts w:ascii="宋体" w:hint="eastAsia"/>
                        <w:color w:val="000000"/>
                        <w:sz w:val="24"/>
                      </w:rPr>
                      <w:t>0.02</w:t>
                    </w:r>
                    <w:r w:rsidR="00137156">
                      <w:rPr>
                        <w:rFonts w:ascii="宋体" w:hint="eastAsia"/>
                        <w:color w:val="000000"/>
                        <w:sz w:val="24"/>
                      </w:rPr>
                      <w:t>28</w:t>
                    </w:r>
                  </w:p>
                </w:tc>
              </w:sdtContent>
            </w:sdt>
          </w:tr>
          <w:tr w:rsidR="00C6236B" w14:paraId="5E52B6D2" w14:textId="77777777" w:rsidTr="00AF23B1">
            <w:sdt>
              <w:sdtPr>
                <w:rPr>
                  <w:rFonts w:ascii="宋体" w:hAnsi="宋体"/>
                  <w:color w:val="000000"/>
                  <w:sz w:val="24"/>
                </w:rPr>
                <w:tag w:val="_PLD_32e7c3b05f4748adb806fe501cf6cc16"/>
                <w:id w:val="522603732"/>
                <w:lock w:val="sdtLocked"/>
              </w:sdtPr>
              <w:sdtEndPr>
                <w:rPr>
                  <w:rFonts w:hint="eastAsia"/>
                </w:rPr>
              </w:sdtEndPr>
              <w:sdtContent>
                <w:tc>
                  <w:tcPr>
                    <w:tcW w:w="1783" w:type="dxa"/>
                  </w:tcPr>
                  <w:p w14:paraId="5AE6F619" w14:textId="77777777" w:rsidR="00C6236B" w:rsidRDefault="00C6236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339738"/>
                <w:lock w:val="sdtLocked"/>
              </w:sdtPr>
              <w:sdtContent>
                <w:tc>
                  <w:tcPr>
                    <w:tcW w:w="1558" w:type="dxa"/>
                  </w:tcPr>
                  <w:p w14:paraId="697BFF63" w14:textId="0938ED44" w:rsidR="00C6236B" w:rsidRDefault="003B1BA9">
                    <w:pPr>
                      <w:spacing w:line="600" w:lineRule="exact"/>
                      <w:jc w:val="right"/>
                      <w:rPr>
                        <w:rFonts w:ascii="宋体"/>
                        <w:color w:val="000000"/>
                        <w:sz w:val="24"/>
                      </w:rPr>
                    </w:pPr>
                    <w:r>
                      <w:rPr>
                        <w:rFonts w:ascii="宋体"/>
                        <w:color w:val="000000"/>
                        <w:sz w:val="24"/>
                      </w:rPr>
                      <w:t>3,722,000</w:t>
                    </w:r>
                  </w:p>
                </w:tc>
              </w:sdtContent>
            </w:sdt>
            <w:sdt>
              <w:sdtPr>
                <w:rPr>
                  <w:rFonts w:ascii="宋体"/>
                  <w:color w:val="000000"/>
                  <w:sz w:val="24"/>
                </w:rPr>
                <w:alias w:val="非累积投票议案表决情况_H股同意比例"/>
                <w:tag w:val="_GBC_e280d12c1f1e450796e41e92c503742b"/>
                <w:id w:val="1339757"/>
                <w:lock w:val="sdtLocked"/>
              </w:sdtPr>
              <w:sdtContent>
                <w:tc>
                  <w:tcPr>
                    <w:tcW w:w="979" w:type="dxa"/>
                  </w:tcPr>
                  <w:p w14:paraId="55015ECB" w14:textId="164672C2" w:rsidR="00C6236B" w:rsidRDefault="00ED65F9">
                    <w:pPr>
                      <w:spacing w:line="600" w:lineRule="exact"/>
                      <w:jc w:val="right"/>
                      <w:rPr>
                        <w:rFonts w:ascii="宋体"/>
                        <w:color w:val="000000"/>
                        <w:sz w:val="24"/>
                      </w:rPr>
                    </w:pPr>
                    <w:r>
                      <w:rPr>
                        <w:rFonts w:ascii="宋体" w:hint="eastAsia"/>
                        <w:color w:val="000000"/>
                        <w:sz w:val="24"/>
                      </w:rPr>
                      <w:t>1.3</w:t>
                    </w:r>
                    <w:r w:rsidR="00137156">
                      <w:rPr>
                        <w:rFonts w:ascii="宋体" w:hint="eastAsia"/>
                        <w:color w:val="000000"/>
                        <w:sz w:val="24"/>
                      </w:rPr>
                      <w:t>769</w:t>
                    </w:r>
                  </w:p>
                </w:tc>
              </w:sdtContent>
            </w:sdt>
            <w:sdt>
              <w:sdtPr>
                <w:rPr>
                  <w:rFonts w:ascii="宋体"/>
                  <w:color w:val="000000"/>
                  <w:sz w:val="24"/>
                </w:rPr>
                <w:alias w:val="非累积投票议案表决情况_H股反对票数"/>
                <w:tag w:val="_GBC_0b28c434ce00483d9fcff1cfa9c4245b"/>
                <w:id w:val="1339777"/>
                <w:lock w:val="sdtLocked"/>
              </w:sdtPr>
              <w:sdtContent>
                <w:tc>
                  <w:tcPr>
                    <w:tcW w:w="1120" w:type="dxa"/>
                  </w:tcPr>
                  <w:p w14:paraId="309E65D1" w14:textId="15D8D239" w:rsidR="00C6236B"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1339798"/>
                <w:lock w:val="sdtLocked"/>
              </w:sdtPr>
              <w:sdtContent>
                <w:tc>
                  <w:tcPr>
                    <w:tcW w:w="978" w:type="dxa"/>
                  </w:tcPr>
                  <w:p w14:paraId="47B4D51F" w14:textId="429444F3" w:rsidR="00C6236B"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1339820"/>
                <w:lock w:val="sdtLocked"/>
              </w:sdtPr>
              <w:sdtContent>
                <w:tc>
                  <w:tcPr>
                    <w:tcW w:w="1121" w:type="dxa"/>
                  </w:tcPr>
                  <w:p w14:paraId="7F60EA10" w14:textId="62D3D47A" w:rsidR="00C6236B" w:rsidRDefault="00E36CB3">
                    <w:pPr>
                      <w:spacing w:line="600" w:lineRule="exact"/>
                      <w:jc w:val="right"/>
                      <w:rPr>
                        <w:rFonts w:ascii="宋体"/>
                        <w:color w:val="000000"/>
                        <w:sz w:val="24"/>
                      </w:rPr>
                    </w:pPr>
                    <w:r>
                      <w:rPr>
                        <w:rFonts w:ascii="宋体"/>
                        <w:color w:val="000000"/>
                        <w:sz w:val="24"/>
                      </w:rPr>
                      <w:t>2,000</w:t>
                    </w:r>
                  </w:p>
                </w:tc>
              </w:sdtContent>
            </w:sdt>
            <w:sdt>
              <w:sdtPr>
                <w:rPr>
                  <w:rFonts w:ascii="宋体"/>
                  <w:color w:val="000000"/>
                  <w:sz w:val="24"/>
                </w:rPr>
                <w:alias w:val="非累积投票议案表决情况_H股弃权比例"/>
                <w:tag w:val="_GBC_2b65125a94bd437db30fc93abf097c6c"/>
                <w:id w:val="1339843"/>
                <w:lock w:val="sdtLocked"/>
              </w:sdtPr>
              <w:sdtEndPr>
                <w:rPr>
                  <w:highlight w:val="yellow"/>
                </w:rPr>
              </w:sdtEndPr>
              <w:sdtContent>
                <w:tc>
                  <w:tcPr>
                    <w:tcW w:w="978" w:type="dxa"/>
                  </w:tcPr>
                  <w:p w14:paraId="440065EB" w14:textId="2386FC18" w:rsidR="00C6236B" w:rsidRDefault="00C95AC5">
                    <w:pPr>
                      <w:spacing w:line="600" w:lineRule="exact"/>
                      <w:jc w:val="right"/>
                      <w:rPr>
                        <w:rFonts w:ascii="宋体"/>
                        <w:color w:val="000000"/>
                        <w:sz w:val="24"/>
                      </w:rPr>
                    </w:pPr>
                    <w:r w:rsidRPr="00783C7A">
                      <w:rPr>
                        <w:rFonts w:ascii="宋体" w:hint="eastAsia"/>
                        <w:color w:val="000000"/>
                        <w:sz w:val="24"/>
                      </w:rPr>
                      <w:t>0.0007</w:t>
                    </w:r>
                  </w:p>
                </w:tc>
              </w:sdtContent>
            </w:sdt>
          </w:tr>
          <w:tr w:rsidR="00C6236B" w14:paraId="1D24C15C" w14:textId="77777777" w:rsidTr="00AF23B1">
            <w:sdt>
              <w:sdtPr>
                <w:rPr>
                  <w:rFonts w:ascii="宋体" w:hAnsi="宋体" w:hint="eastAsia"/>
                  <w:color w:val="000000"/>
                  <w:sz w:val="24"/>
                </w:rPr>
                <w:tag w:val="_PLD_a65dfd2973f94fb799f97ee07b657896"/>
                <w:id w:val="-53540910"/>
                <w:lock w:val="sdtLocked"/>
              </w:sdtPr>
              <w:sdtContent>
                <w:tc>
                  <w:tcPr>
                    <w:tcW w:w="1783" w:type="dxa"/>
                  </w:tcPr>
                  <w:p w14:paraId="263C76F3" w14:textId="77777777" w:rsidR="00C6236B" w:rsidRDefault="00C6236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1340095"/>
                <w:lock w:val="sdtLocked"/>
              </w:sdtPr>
              <w:sdtContent>
                <w:tc>
                  <w:tcPr>
                    <w:tcW w:w="1558" w:type="dxa"/>
                  </w:tcPr>
                  <w:p w14:paraId="78AC07E3" w14:textId="50DEB475" w:rsidR="00C6236B" w:rsidRDefault="00ED65F9">
                    <w:pPr>
                      <w:spacing w:line="600" w:lineRule="exact"/>
                      <w:jc w:val="right"/>
                      <w:rPr>
                        <w:rFonts w:ascii="宋体"/>
                        <w:color w:val="000000"/>
                        <w:sz w:val="24"/>
                      </w:rPr>
                    </w:pPr>
                    <w:r w:rsidRPr="00ED65F9">
                      <w:rPr>
                        <w:rFonts w:ascii="宋体"/>
                        <w:color w:val="000000"/>
                        <w:sz w:val="24"/>
                      </w:rPr>
                      <w:t>270,158,591</w:t>
                    </w:r>
                  </w:p>
                </w:tc>
              </w:sdtContent>
            </w:sdt>
            <w:sdt>
              <w:sdtPr>
                <w:rPr>
                  <w:rFonts w:ascii="宋体"/>
                  <w:color w:val="000000"/>
                  <w:sz w:val="24"/>
                </w:rPr>
                <w:alias w:val="非累积投票议案表决情况_除优先股外的其他股份小计同意比例"/>
                <w:tag w:val="_GBC_1e37e74a476948e8829a99acbb83122e"/>
                <w:id w:val="1340128"/>
                <w:lock w:val="sdtLocked"/>
              </w:sdtPr>
              <w:sdtContent>
                <w:tc>
                  <w:tcPr>
                    <w:tcW w:w="979" w:type="dxa"/>
                  </w:tcPr>
                  <w:p w14:paraId="7AB797D5" w14:textId="35D6F025" w:rsidR="00C6236B" w:rsidRDefault="00ED65F9">
                    <w:pPr>
                      <w:spacing w:line="600" w:lineRule="exact"/>
                      <w:jc w:val="right"/>
                      <w:rPr>
                        <w:rFonts w:ascii="宋体"/>
                        <w:color w:val="000000"/>
                        <w:sz w:val="24"/>
                      </w:rPr>
                    </w:pPr>
                    <w:r>
                      <w:rPr>
                        <w:rFonts w:ascii="宋体" w:hint="eastAsia"/>
                        <w:color w:val="000000"/>
                        <w:sz w:val="24"/>
                      </w:rPr>
                      <w:t>99.9</w:t>
                    </w:r>
                    <w:r w:rsidR="00137156">
                      <w:rPr>
                        <w:rFonts w:ascii="宋体" w:hint="eastAsia"/>
                        <w:color w:val="000000"/>
                        <w:sz w:val="24"/>
                      </w:rPr>
                      <w:t>38</w:t>
                    </w:r>
                    <w:r w:rsidR="00783C7A">
                      <w:rPr>
                        <w:rFonts w:ascii="宋体" w:hint="eastAsia"/>
                        <w:color w:val="000000"/>
                        <w:sz w:val="24"/>
                      </w:rPr>
                      <w:t>2</w:t>
                    </w:r>
                  </w:p>
                </w:tc>
              </w:sdtContent>
            </w:sdt>
            <w:sdt>
              <w:sdtPr>
                <w:rPr>
                  <w:rFonts w:ascii="宋体"/>
                  <w:color w:val="000000"/>
                  <w:sz w:val="24"/>
                </w:rPr>
                <w:alias w:val="非累积投票议案表决情况_除优先股外的其他股份小计反对票数"/>
                <w:tag w:val="_GBC_7dc8df05f05c489988107f3c3b268324"/>
                <w:id w:val="1340162"/>
                <w:lock w:val="sdtLocked"/>
              </w:sdtPr>
              <w:sdtContent>
                <w:tc>
                  <w:tcPr>
                    <w:tcW w:w="1120" w:type="dxa"/>
                  </w:tcPr>
                  <w:p w14:paraId="7048B6B2" w14:textId="64CC300D" w:rsidR="00C6236B" w:rsidRDefault="00ED65F9">
                    <w:pPr>
                      <w:spacing w:line="600" w:lineRule="exact"/>
                      <w:jc w:val="right"/>
                      <w:rPr>
                        <w:rFonts w:ascii="宋体"/>
                        <w:color w:val="000000"/>
                        <w:sz w:val="24"/>
                      </w:rPr>
                    </w:pPr>
                    <w:r>
                      <w:rPr>
                        <w:rFonts w:ascii="宋体"/>
                        <w:color w:val="000000"/>
                        <w:sz w:val="24"/>
                      </w:rPr>
                      <w:t>103,590</w:t>
                    </w:r>
                  </w:p>
                </w:tc>
              </w:sdtContent>
            </w:sdt>
            <w:sdt>
              <w:sdtPr>
                <w:rPr>
                  <w:rFonts w:ascii="宋体"/>
                  <w:color w:val="000000"/>
                  <w:sz w:val="24"/>
                </w:rPr>
                <w:alias w:val="非累积投票议案表决情况_除优先股外的其他股份小计反对比例"/>
                <w:tag w:val="_GBC_4163dd37a2e34d40aa914b4a6912ab58"/>
                <w:id w:val="1340197"/>
                <w:lock w:val="sdtLocked"/>
              </w:sdtPr>
              <w:sdtContent>
                <w:tc>
                  <w:tcPr>
                    <w:tcW w:w="978" w:type="dxa"/>
                  </w:tcPr>
                  <w:p w14:paraId="3095AF4B" w14:textId="265FE842" w:rsidR="00C6236B" w:rsidRDefault="00ED65F9">
                    <w:pPr>
                      <w:spacing w:line="600" w:lineRule="exact"/>
                      <w:jc w:val="right"/>
                      <w:rPr>
                        <w:rFonts w:ascii="宋体"/>
                        <w:color w:val="000000"/>
                        <w:sz w:val="24"/>
                      </w:rPr>
                    </w:pPr>
                    <w:r>
                      <w:rPr>
                        <w:rFonts w:ascii="宋体" w:hint="eastAsia"/>
                        <w:color w:val="000000"/>
                        <w:sz w:val="24"/>
                      </w:rPr>
                      <w:t>0.0</w:t>
                    </w:r>
                    <w:r w:rsidR="00137156">
                      <w:rPr>
                        <w:rFonts w:ascii="宋体" w:hint="eastAsia"/>
                        <w:color w:val="000000"/>
                        <w:sz w:val="24"/>
                      </w:rPr>
                      <w:t>383</w:t>
                    </w:r>
                  </w:p>
                </w:tc>
              </w:sdtContent>
            </w:sdt>
            <w:sdt>
              <w:sdtPr>
                <w:rPr>
                  <w:rFonts w:ascii="宋体"/>
                  <w:color w:val="000000"/>
                  <w:sz w:val="24"/>
                </w:rPr>
                <w:alias w:val="非累积投票议案表决情况_除优先股外的其他股份小计弃权票数"/>
                <w:tag w:val="_GBC_4fc802fc2eb64b0d922e60109ed550dd"/>
                <w:id w:val="1340233"/>
                <w:lock w:val="sdtLocked"/>
              </w:sdtPr>
              <w:sdtContent>
                <w:tc>
                  <w:tcPr>
                    <w:tcW w:w="1121" w:type="dxa"/>
                  </w:tcPr>
                  <w:p w14:paraId="7972A7FC" w14:textId="76E5AF99" w:rsidR="00C6236B" w:rsidRDefault="00ED65F9">
                    <w:pPr>
                      <w:spacing w:line="600" w:lineRule="exact"/>
                      <w:jc w:val="right"/>
                      <w:rPr>
                        <w:rFonts w:ascii="宋体"/>
                        <w:color w:val="000000"/>
                        <w:sz w:val="24"/>
                      </w:rPr>
                    </w:pPr>
                    <w:r>
                      <w:rPr>
                        <w:rFonts w:ascii="宋体"/>
                        <w:color w:val="000000"/>
                        <w:sz w:val="24"/>
                      </w:rPr>
                      <w:t>63,700</w:t>
                    </w:r>
                  </w:p>
                </w:tc>
              </w:sdtContent>
            </w:sdt>
            <w:sdt>
              <w:sdtPr>
                <w:rPr>
                  <w:rFonts w:ascii="宋体"/>
                  <w:color w:val="000000"/>
                  <w:sz w:val="24"/>
                </w:rPr>
                <w:alias w:val="非累积投票议案表决情况_除优先股外的其他股份小计弃权比例"/>
                <w:tag w:val="_GBC_78fe092302bc40caaf0ef7fd4111a7ba"/>
                <w:id w:val="1340270"/>
                <w:lock w:val="sdtLocked"/>
              </w:sdtPr>
              <w:sdtContent>
                <w:tc>
                  <w:tcPr>
                    <w:tcW w:w="978" w:type="dxa"/>
                  </w:tcPr>
                  <w:p w14:paraId="3EA36349" w14:textId="665F5AF7" w:rsidR="00C6236B" w:rsidRDefault="00ED65F9">
                    <w:pPr>
                      <w:spacing w:line="600" w:lineRule="exact"/>
                      <w:jc w:val="right"/>
                      <w:rPr>
                        <w:rFonts w:ascii="宋体"/>
                        <w:color w:val="000000"/>
                        <w:sz w:val="24"/>
                      </w:rPr>
                    </w:pPr>
                    <w:r>
                      <w:rPr>
                        <w:rFonts w:ascii="宋体" w:hint="eastAsia"/>
                        <w:color w:val="000000"/>
                        <w:sz w:val="24"/>
                      </w:rPr>
                      <w:t>0.02</w:t>
                    </w:r>
                    <w:r w:rsidR="00137156">
                      <w:rPr>
                        <w:rFonts w:ascii="宋体" w:hint="eastAsia"/>
                        <w:color w:val="000000"/>
                        <w:sz w:val="24"/>
                      </w:rPr>
                      <w:t>35</w:t>
                    </w:r>
                  </w:p>
                </w:tc>
              </w:sdtContent>
            </w:sdt>
          </w:tr>
        </w:tbl>
        <w:p w14:paraId="261AB818" w14:textId="77777777" w:rsidR="00C6236B" w:rsidRDefault="00000000"/>
      </w:sdtContent>
    </w:sdt>
    <w:p w14:paraId="7DA9F5AE" w14:textId="77777777" w:rsidR="00C6236B" w:rsidRDefault="00C6236B"/>
    <w:sdt>
      <w:sdtPr>
        <w:rPr>
          <w:b w:val="0"/>
          <w:bCs w:val="0"/>
          <w:sz w:val="21"/>
          <w:szCs w:val="22"/>
        </w:rPr>
        <w:tag w:val="_SEC_fd138d262d644e50920ea2bdb258ac70"/>
        <w:id w:val="-1735231798"/>
      </w:sdtPr>
      <w:sdtContent>
        <w:p w14:paraId="5EC16A58" w14:textId="7BC5C8D0" w:rsidR="00C6236B" w:rsidRDefault="00C6236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bCs w:val="0"/>
                <w:kern w:val="0"/>
                <w:sz w:val="24"/>
              </w:rPr>
              <w:alias w:val="非累积投票议案表决情况_议案名称"/>
              <w:tag w:val="_GBC_16397d349277454a867ff0ffe4485ce9"/>
              <w:id w:val="1833718673"/>
              <w:lock w:val="sdtLocked"/>
              <w:placeholder>
                <w:docPart w:val="7CE0BB06D9F748439291077FE752B52D"/>
              </w:placeholder>
              <w:text/>
            </w:sdtPr>
            <w:sdtContent>
              <w:r w:rsidRPr="00C6236B">
                <w:rPr>
                  <w:rFonts w:hint="eastAsia"/>
                  <w:b w:val="0"/>
                  <w:bCs w:val="0"/>
                  <w:kern w:val="0"/>
                  <w:sz w:val="24"/>
                </w:rPr>
                <w:t>审议《关于变更注册资本并修订</w:t>
              </w:r>
              <w:r w:rsidRPr="00C6236B">
                <w:rPr>
                  <w:rFonts w:hint="eastAsia"/>
                  <w:b w:val="0"/>
                  <w:bCs w:val="0"/>
                  <w:kern w:val="0"/>
                  <w:sz w:val="24"/>
                </w:rPr>
                <w:t>&lt;</w:t>
              </w:r>
              <w:r w:rsidRPr="00C6236B">
                <w:rPr>
                  <w:rFonts w:hint="eastAsia"/>
                  <w:b w:val="0"/>
                  <w:bCs w:val="0"/>
                  <w:kern w:val="0"/>
                  <w:sz w:val="24"/>
                </w:rPr>
                <w:t>公司章程</w:t>
              </w:r>
              <w:r w:rsidRPr="00C6236B">
                <w:rPr>
                  <w:rFonts w:hint="eastAsia"/>
                  <w:b w:val="0"/>
                  <w:bCs w:val="0"/>
                  <w:kern w:val="0"/>
                  <w:sz w:val="24"/>
                </w:rPr>
                <w:t>&gt;</w:t>
              </w:r>
              <w:r w:rsidRPr="00C6236B">
                <w:rPr>
                  <w:rFonts w:hint="eastAsia"/>
                  <w:b w:val="0"/>
                  <w:bCs w:val="0"/>
                  <w:kern w:val="0"/>
                  <w:sz w:val="24"/>
                </w:rPr>
                <w:t>的议案》</w:t>
              </w:r>
            </w:sdtContent>
          </w:sdt>
        </w:p>
        <w:p w14:paraId="3D198823" w14:textId="09FB2F4E" w:rsidR="00C6236B" w:rsidRDefault="00C623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81068983"/>
              <w:lock w:val="sdtLocked"/>
              <w:placeholder>
                <w:docPart w:val="7CE0BB06D9F748439291077FE752B52D"/>
              </w:placeholder>
              <w:comboBox>
                <w:listItem w:displayText="通过" w:value="通过"/>
                <w:listItem w:displayText="不通过" w:value="不通过"/>
              </w:comboBox>
            </w:sdtPr>
            <w:sdtContent>
              <w:r>
                <w:rPr>
                  <w:rFonts w:hint="eastAsia"/>
                  <w:sz w:val="24"/>
                  <w:szCs w:val="24"/>
                </w:rPr>
                <w:t>通过</w:t>
              </w:r>
            </w:sdtContent>
          </w:sdt>
        </w:p>
        <w:p w14:paraId="17887C36" w14:textId="77777777" w:rsidR="00C6236B" w:rsidRDefault="00C6236B">
          <w:pPr>
            <w:ind w:firstLineChars="150" w:firstLine="360"/>
            <w:rPr>
              <w:sz w:val="24"/>
              <w:szCs w:val="24"/>
            </w:rPr>
          </w:pPr>
        </w:p>
        <w:p w14:paraId="6A11E0C2" w14:textId="77777777" w:rsidR="00C6236B" w:rsidRDefault="00C6236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C6236B" w14:paraId="6FAD6D27" w14:textId="77777777" w:rsidTr="00AF23B1">
            <w:trPr>
              <w:trHeight w:val="300"/>
            </w:trPr>
            <w:sdt>
              <w:sdtPr>
                <w:rPr>
                  <w:rFonts w:ascii="宋体" w:hAnsi="宋体" w:hint="eastAsia"/>
                  <w:color w:val="000000"/>
                  <w:sz w:val="24"/>
                </w:rPr>
                <w:tag w:val="_PLD_26d51279eaba4b5b80959bbb9958e7fe"/>
                <w:id w:val="-970213907"/>
                <w:lock w:val="sdtLocked"/>
              </w:sdtPr>
              <w:sdtContent>
                <w:tc>
                  <w:tcPr>
                    <w:tcW w:w="1783" w:type="dxa"/>
                    <w:vMerge w:val="restart"/>
                  </w:tcPr>
                  <w:p w14:paraId="4AE854B5" w14:textId="77777777" w:rsidR="00C6236B" w:rsidRDefault="00C6236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56259535"/>
                <w:lock w:val="sdtLocked"/>
              </w:sdtPr>
              <w:sdtContent>
                <w:tc>
                  <w:tcPr>
                    <w:tcW w:w="2537" w:type="dxa"/>
                    <w:gridSpan w:val="2"/>
                  </w:tcPr>
                  <w:p w14:paraId="4E06829D" w14:textId="77777777" w:rsidR="00C6236B" w:rsidRDefault="00C6236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21646049"/>
                <w:lock w:val="sdtLocked"/>
              </w:sdtPr>
              <w:sdtContent>
                <w:tc>
                  <w:tcPr>
                    <w:tcW w:w="2098" w:type="dxa"/>
                    <w:gridSpan w:val="2"/>
                  </w:tcPr>
                  <w:p w14:paraId="6ACD9939" w14:textId="77777777" w:rsidR="00C6236B" w:rsidRDefault="00C6236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20751040"/>
                <w:lock w:val="sdtLocked"/>
              </w:sdtPr>
              <w:sdtContent>
                <w:tc>
                  <w:tcPr>
                    <w:tcW w:w="2099" w:type="dxa"/>
                    <w:gridSpan w:val="2"/>
                  </w:tcPr>
                  <w:p w14:paraId="6C7C17E4" w14:textId="77777777" w:rsidR="00C6236B" w:rsidRDefault="00C6236B">
                    <w:pPr>
                      <w:spacing w:line="600" w:lineRule="exact"/>
                      <w:jc w:val="center"/>
                      <w:rPr>
                        <w:rFonts w:ascii="宋体"/>
                        <w:color w:val="000000"/>
                        <w:sz w:val="24"/>
                      </w:rPr>
                    </w:pPr>
                    <w:r>
                      <w:rPr>
                        <w:rFonts w:ascii="宋体" w:hAnsi="宋体" w:hint="eastAsia"/>
                        <w:color w:val="000000"/>
                        <w:sz w:val="24"/>
                      </w:rPr>
                      <w:t>弃权</w:t>
                    </w:r>
                  </w:p>
                </w:tc>
              </w:sdtContent>
            </w:sdt>
          </w:tr>
          <w:tr w:rsidR="00C6236B" w14:paraId="0861E474" w14:textId="77777777" w:rsidTr="00AF23B1">
            <w:trPr>
              <w:trHeight w:val="300"/>
            </w:trPr>
            <w:tc>
              <w:tcPr>
                <w:tcW w:w="1783" w:type="dxa"/>
                <w:vMerge/>
              </w:tcPr>
              <w:p w14:paraId="6B415D96" w14:textId="77777777" w:rsidR="00C6236B" w:rsidRDefault="00C6236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21591027"/>
                <w:lock w:val="sdtLocked"/>
              </w:sdtPr>
              <w:sdtContent>
                <w:tc>
                  <w:tcPr>
                    <w:tcW w:w="1558" w:type="dxa"/>
                  </w:tcPr>
                  <w:p w14:paraId="45B03D67"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31432844"/>
                <w:lock w:val="sdtLocked"/>
              </w:sdtPr>
              <w:sdtContent>
                <w:tc>
                  <w:tcPr>
                    <w:tcW w:w="979" w:type="dxa"/>
                  </w:tcPr>
                  <w:p w14:paraId="15306047"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58833308"/>
                <w:lock w:val="sdtLocked"/>
              </w:sdtPr>
              <w:sdtContent>
                <w:tc>
                  <w:tcPr>
                    <w:tcW w:w="1120" w:type="dxa"/>
                  </w:tcPr>
                  <w:p w14:paraId="7BEA3EAF"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83476769"/>
                <w:lock w:val="sdtLocked"/>
              </w:sdtPr>
              <w:sdtContent>
                <w:tc>
                  <w:tcPr>
                    <w:tcW w:w="978" w:type="dxa"/>
                  </w:tcPr>
                  <w:p w14:paraId="6473B6EF"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49912138"/>
                <w:lock w:val="sdtLocked"/>
              </w:sdtPr>
              <w:sdtContent>
                <w:tc>
                  <w:tcPr>
                    <w:tcW w:w="1121" w:type="dxa"/>
                  </w:tcPr>
                  <w:p w14:paraId="463DD64D"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4531720"/>
                <w:lock w:val="sdtLocked"/>
              </w:sdtPr>
              <w:sdtContent>
                <w:tc>
                  <w:tcPr>
                    <w:tcW w:w="978" w:type="dxa"/>
                  </w:tcPr>
                  <w:p w14:paraId="4D531BE4"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tr>
          <w:tr w:rsidR="00C6236B" w14:paraId="37721177" w14:textId="77777777" w:rsidTr="00AF23B1">
            <w:tc>
              <w:tcPr>
                <w:tcW w:w="1783" w:type="dxa"/>
              </w:tcPr>
              <w:p w14:paraId="2E85FBD3" w14:textId="77777777" w:rsidR="00C6236B"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808288004"/>
                    <w:lock w:val="sdtLocked"/>
                  </w:sdtPr>
                  <w:sdtEndPr>
                    <w:rPr>
                      <w:rFonts w:hint="eastAsia"/>
                    </w:rPr>
                  </w:sdtEndPr>
                  <w:sdtContent>
                    <w:r w:rsidR="00C6236B">
                      <w:rPr>
                        <w:rFonts w:ascii="宋体" w:hAnsi="宋体"/>
                        <w:color w:val="000000"/>
                        <w:sz w:val="24"/>
                      </w:rPr>
                      <w:t>A</w:t>
                    </w:r>
                    <w:r w:rsidR="00C6236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71274933"/>
                <w:lock w:val="sdtLocked"/>
                <w:text/>
              </w:sdtPr>
              <w:sdtContent>
                <w:tc>
                  <w:tcPr>
                    <w:tcW w:w="1558" w:type="dxa"/>
                  </w:tcPr>
                  <w:p w14:paraId="651AA4A4" w14:textId="2AD621A8" w:rsidR="00C6236B" w:rsidRDefault="00ED65F9">
                    <w:pPr>
                      <w:spacing w:line="600" w:lineRule="exact"/>
                      <w:jc w:val="right"/>
                      <w:rPr>
                        <w:rFonts w:ascii="宋体"/>
                        <w:color w:val="000000"/>
                        <w:sz w:val="24"/>
                      </w:rPr>
                    </w:pPr>
                    <w:r>
                      <w:rPr>
                        <w:rFonts w:ascii="宋体"/>
                        <w:color w:val="000000"/>
                        <w:sz w:val="24"/>
                      </w:rPr>
                      <w:t>266,298,791</w:t>
                    </w:r>
                  </w:p>
                </w:tc>
              </w:sdtContent>
            </w:sdt>
            <w:sdt>
              <w:sdtPr>
                <w:rPr>
                  <w:rFonts w:ascii="宋体"/>
                  <w:color w:val="000000"/>
                  <w:sz w:val="24"/>
                </w:rPr>
                <w:alias w:val="非累积投票议案表决情况_A股同意比例"/>
                <w:tag w:val="_GBC_baa01c35de4c4da5999507b346370a05"/>
                <w:id w:val="1246607259"/>
                <w:lock w:val="sdtLocked"/>
              </w:sdtPr>
              <w:sdtContent>
                <w:tc>
                  <w:tcPr>
                    <w:tcW w:w="979" w:type="dxa"/>
                  </w:tcPr>
                  <w:p w14:paraId="4A2B235C" w14:textId="02E700E4" w:rsidR="00C6236B" w:rsidRDefault="00ED65F9">
                    <w:pPr>
                      <w:spacing w:line="600" w:lineRule="exact"/>
                      <w:jc w:val="right"/>
                      <w:rPr>
                        <w:rFonts w:ascii="宋体"/>
                        <w:color w:val="000000"/>
                        <w:sz w:val="24"/>
                      </w:rPr>
                    </w:pPr>
                    <w:r>
                      <w:rPr>
                        <w:rFonts w:ascii="宋体" w:hint="eastAsia"/>
                        <w:color w:val="000000"/>
                        <w:sz w:val="24"/>
                      </w:rPr>
                      <w:t>98.51</w:t>
                    </w:r>
                    <w:r w:rsidR="00783C7A">
                      <w:rPr>
                        <w:rFonts w:ascii="宋体" w:hint="eastAsia"/>
                        <w:color w:val="000000"/>
                        <w:sz w:val="24"/>
                      </w:rPr>
                      <w:t>03</w:t>
                    </w:r>
                  </w:p>
                </w:tc>
              </w:sdtContent>
            </w:sdt>
            <w:sdt>
              <w:sdtPr>
                <w:rPr>
                  <w:rFonts w:ascii="宋体"/>
                  <w:color w:val="000000"/>
                  <w:sz w:val="24"/>
                </w:rPr>
                <w:alias w:val="非累积投票议案表决情况_A股反对票数"/>
                <w:tag w:val="_GBC_aeddc7b9df07427a8287a3319656953b"/>
                <w:id w:val="180173143"/>
                <w:lock w:val="sdtLocked"/>
              </w:sdtPr>
              <w:sdtContent>
                <w:tc>
                  <w:tcPr>
                    <w:tcW w:w="1120" w:type="dxa"/>
                  </w:tcPr>
                  <w:p w14:paraId="73F85CF5" w14:textId="03B123A0" w:rsidR="00C6236B" w:rsidRDefault="00ED65F9">
                    <w:pPr>
                      <w:spacing w:line="600" w:lineRule="exact"/>
                      <w:jc w:val="right"/>
                      <w:rPr>
                        <w:rFonts w:ascii="宋体"/>
                        <w:color w:val="000000"/>
                        <w:sz w:val="24"/>
                      </w:rPr>
                    </w:pPr>
                    <w:r>
                      <w:rPr>
                        <w:rFonts w:ascii="宋体"/>
                        <w:color w:val="000000"/>
                        <w:sz w:val="24"/>
                      </w:rPr>
                      <w:t>233,490</w:t>
                    </w:r>
                  </w:p>
                </w:tc>
              </w:sdtContent>
            </w:sdt>
            <w:sdt>
              <w:sdtPr>
                <w:rPr>
                  <w:rFonts w:ascii="宋体"/>
                  <w:color w:val="000000"/>
                  <w:sz w:val="24"/>
                </w:rPr>
                <w:alias w:val="非累积投票议案表决情况_A股反对比例"/>
                <w:tag w:val="_GBC_2fbfff06037f464baa9501f7aaaeeca4"/>
                <w:id w:val="188575299"/>
                <w:lock w:val="sdtLocked"/>
              </w:sdtPr>
              <w:sdtContent>
                <w:tc>
                  <w:tcPr>
                    <w:tcW w:w="978" w:type="dxa"/>
                  </w:tcPr>
                  <w:p w14:paraId="1A13095C" w14:textId="7092A124" w:rsidR="00C6236B" w:rsidRDefault="00ED65F9">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864</w:t>
                    </w:r>
                  </w:p>
                </w:tc>
              </w:sdtContent>
            </w:sdt>
            <w:sdt>
              <w:sdtPr>
                <w:rPr>
                  <w:rFonts w:ascii="宋体"/>
                  <w:color w:val="000000"/>
                  <w:sz w:val="24"/>
                </w:rPr>
                <w:alias w:val="非累积投票议案表决情况_A股弃权票数"/>
                <w:tag w:val="_GBC_311dad2ae32a4a41b5f70fe48cb445b5"/>
                <w:id w:val="1389537347"/>
                <w:lock w:val="sdtLocked"/>
              </w:sdtPr>
              <w:sdtContent>
                <w:tc>
                  <w:tcPr>
                    <w:tcW w:w="1121" w:type="dxa"/>
                  </w:tcPr>
                  <w:p w14:paraId="675AC6B1" w14:textId="65952CC4" w:rsidR="00C6236B" w:rsidRDefault="00ED65F9">
                    <w:pPr>
                      <w:spacing w:line="600" w:lineRule="exact"/>
                      <w:jc w:val="right"/>
                      <w:rPr>
                        <w:rFonts w:ascii="宋体"/>
                        <w:color w:val="000000"/>
                        <w:sz w:val="24"/>
                      </w:rPr>
                    </w:pPr>
                    <w:r>
                      <w:rPr>
                        <w:rFonts w:ascii="宋体"/>
                        <w:color w:val="000000"/>
                        <w:sz w:val="24"/>
                      </w:rPr>
                      <w:t>69,600</w:t>
                    </w:r>
                  </w:p>
                </w:tc>
              </w:sdtContent>
            </w:sdt>
            <w:sdt>
              <w:sdtPr>
                <w:rPr>
                  <w:rFonts w:ascii="宋体"/>
                  <w:color w:val="000000"/>
                  <w:sz w:val="24"/>
                </w:rPr>
                <w:alias w:val="非累积投票议案表决情况_A股弃权比例"/>
                <w:tag w:val="_GBC_3723b88f133b472497fbb1e22ce723a0"/>
                <w:id w:val="1997911448"/>
                <w:lock w:val="sdtLocked"/>
              </w:sdtPr>
              <w:sdtContent>
                <w:tc>
                  <w:tcPr>
                    <w:tcW w:w="978" w:type="dxa"/>
                  </w:tcPr>
                  <w:p w14:paraId="20855DF4" w14:textId="1C7598AD" w:rsidR="00C6236B" w:rsidRDefault="00ED65F9">
                    <w:pPr>
                      <w:spacing w:line="600" w:lineRule="exact"/>
                      <w:jc w:val="right"/>
                      <w:rPr>
                        <w:rFonts w:ascii="宋体"/>
                        <w:color w:val="000000"/>
                        <w:sz w:val="24"/>
                      </w:rPr>
                    </w:pPr>
                    <w:r>
                      <w:rPr>
                        <w:rFonts w:ascii="宋体" w:hint="eastAsia"/>
                        <w:color w:val="000000"/>
                        <w:sz w:val="24"/>
                      </w:rPr>
                      <w:t>0.0</w:t>
                    </w:r>
                    <w:r w:rsidR="009C0A62">
                      <w:rPr>
                        <w:rFonts w:ascii="宋体" w:hint="eastAsia"/>
                        <w:color w:val="000000"/>
                        <w:sz w:val="24"/>
                      </w:rPr>
                      <w:t>2</w:t>
                    </w:r>
                    <w:r w:rsidR="00783C7A">
                      <w:rPr>
                        <w:rFonts w:ascii="宋体" w:hint="eastAsia"/>
                        <w:color w:val="000000"/>
                        <w:sz w:val="24"/>
                      </w:rPr>
                      <w:t>57</w:t>
                    </w:r>
                  </w:p>
                </w:tc>
              </w:sdtContent>
            </w:sdt>
          </w:tr>
          <w:tr w:rsidR="00C6236B" w14:paraId="4EDE6381" w14:textId="77777777" w:rsidTr="00AF23B1">
            <w:sdt>
              <w:sdtPr>
                <w:rPr>
                  <w:rFonts w:ascii="宋体" w:hAnsi="宋体"/>
                  <w:color w:val="000000"/>
                  <w:sz w:val="24"/>
                </w:rPr>
                <w:tag w:val="_PLD_32e7c3b05f4748adb806fe501cf6cc16"/>
                <w:id w:val="-166867224"/>
                <w:lock w:val="sdtLocked"/>
              </w:sdtPr>
              <w:sdtEndPr>
                <w:rPr>
                  <w:rFonts w:hint="eastAsia"/>
                </w:rPr>
              </w:sdtEndPr>
              <w:sdtContent>
                <w:tc>
                  <w:tcPr>
                    <w:tcW w:w="1783" w:type="dxa"/>
                  </w:tcPr>
                  <w:p w14:paraId="2E14C212" w14:textId="77777777" w:rsidR="00C6236B" w:rsidRDefault="00C6236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299967474"/>
                <w:lock w:val="sdtLocked"/>
              </w:sdtPr>
              <w:sdtContent>
                <w:tc>
                  <w:tcPr>
                    <w:tcW w:w="1558" w:type="dxa"/>
                  </w:tcPr>
                  <w:p w14:paraId="6D65FD16" w14:textId="4789C93F" w:rsidR="00C6236B" w:rsidRDefault="003B1BA9">
                    <w:pPr>
                      <w:spacing w:line="600" w:lineRule="exact"/>
                      <w:jc w:val="right"/>
                      <w:rPr>
                        <w:rFonts w:ascii="宋体"/>
                        <w:color w:val="000000"/>
                        <w:sz w:val="24"/>
                      </w:rPr>
                    </w:pPr>
                    <w:r w:rsidRPr="003B1BA9">
                      <w:rPr>
                        <w:rFonts w:ascii="宋体"/>
                        <w:color w:val="000000"/>
                        <w:sz w:val="24"/>
                      </w:rPr>
                      <w:t>3,722,000</w:t>
                    </w:r>
                  </w:p>
                </w:tc>
              </w:sdtContent>
            </w:sdt>
            <w:sdt>
              <w:sdtPr>
                <w:rPr>
                  <w:rFonts w:ascii="宋体"/>
                  <w:color w:val="000000"/>
                  <w:sz w:val="24"/>
                </w:rPr>
                <w:alias w:val="非累积投票议案表决情况_H股同意比例"/>
                <w:tag w:val="_GBC_e280d12c1f1e450796e41e92c503742b"/>
                <w:id w:val="1499764069"/>
                <w:lock w:val="sdtLocked"/>
              </w:sdtPr>
              <w:sdtContent>
                <w:tc>
                  <w:tcPr>
                    <w:tcW w:w="979" w:type="dxa"/>
                  </w:tcPr>
                  <w:p w14:paraId="7CAB18F1" w14:textId="092FBA46" w:rsidR="00C6236B" w:rsidRDefault="00783C7A">
                    <w:pPr>
                      <w:spacing w:line="600" w:lineRule="exact"/>
                      <w:jc w:val="right"/>
                      <w:rPr>
                        <w:rFonts w:ascii="宋体"/>
                        <w:color w:val="000000"/>
                        <w:sz w:val="24"/>
                      </w:rPr>
                    </w:pPr>
                    <w:r w:rsidRPr="00783C7A">
                      <w:rPr>
                        <w:rFonts w:ascii="宋体"/>
                        <w:color w:val="000000"/>
                        <w:sz w:val="24"/>
                      </w:rPr>
                      <w:t>1.3769</w:t>
                    </w:r>
                  </w:p>
                </w:tc>
              </w:sdtContent>
            </w:sdt>
            <w:sdt>
              <w:sdtPr>
                <w:rPr>
                  <w:rFonts w:ascii="宋体"/>
                  <w:color w:val="000000"/>
                  <w:sz w:val="24"/>
                </w:rPr>
                <w:alias w:val="非累积投票议案表决情况_H股反对票数"/>
                <w:tag w:val="_GBC_0b28c434ce00483d9fcff1cfa9c4245b"/>
                <w:id w:val="-1473055728"/>
                <w:lock w:val="sdtLocked"/>
              </w:sdtPr>
              <w:sdtContent>
                <w:tc>
                  <w:tcPr>
                    <w:tcW w:w="1120" w:type="dxa"/>
                  </w:tcPr>
                  <w:p w14:paraId="4AE8E1BE" w14:textId="64EC5A75" w:rsidR="00C6236B"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2112924692"/>
                <w:lock w:val="sdtLocked"/>
              </w:sdtPr>
              <w:sdtContent>
                <w:tc>
                  <w:tcPr>
                    <w:tcW w:w="978" w:type="dxa"/>
                  </w:tcPr>
                  <w:p w14:paraId="63290A2B" w14:textId="2AA8889F" w:rsidR="00C6236B" w:rsidRDefault="003B1BA9">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423261264"/>
                <w:lock w:val="sdtLocked"/>
              </w:sdtPr>
              <w:sdtContent>
                <w:tc>
                  <w:tcPr>
                    <w:tcW w:w="1121" w:type="dxa"/>
                  </w:tcPr>
                  <w:p w14:paraId="3877ECC9" w14:textId="22964118" w:rsidR="00C6236B" w:rsidRDefault="00E36CB3">
                    <w:pPr>
                      <w:spacing w:line="600" w:lineRule="exact"/>
                      <w:jc w:val="right"/>
                      <w:rPr>
                        <w:rFonts w:ascii="宋体"/>
                        <w:color w:val="000000"/>
                        <w:sz w:val="24"/>
                      </w:rPr>
                    </w:pPr>
                    <w:r>
                      <w:rPr>
                        <w:rFonts w:ascii="宋体"/>
                        <w:color w:val="000000"/>
                        <w:sz w:val="24"/>
                      </w:rPr>
                      <w:t>2,000</w:t>
                    </w:r>
                  </w:p>
                </w:tc>
              </w:sdtContent>
            </w:sdt>
            <w:sdt>
              <w:sdtPr>
                <w:rPr>
                  <w:rFonts w:ascii="宋体"/>
                  <w:color w:val="000000"/>
                  <w:sz w:val="24"/>
                </w:rPr>
                <w:alias w:val="非累积投票议案表决情况_H股弃权比例"/>
                <w:tag w:val="_GBC_2b65125a94bd437db30fc93abf097c6c"/>
                <w:id w:val="947278704"/>
                <w:lock w:val="sdtLocked"/>
              </w:sdtPr>
              <w:sdtEndPr>
                <w:rPr>
                  <w:highlight w:val="yellow"/>
                </w:rPr>
              </w:sdtEndPr>
              <w:sdtContent>
                <w:tc>
                  <w:tcPr>
                    <w:tcW w:w="978" w:type="dxa"/>
                  </w:tcPr>
                  <w:p w14:paraId="6BC3BAB3" w14:textId="42662662" w:rsidR="00C6236B" w:rsidRDefault="009C0A62">
                    <w:pPr>
                      <w:spacing w:line="600" w:lineRule="exact"/>
                      <w:jc w:val="right"/>
                      <w:rPr>
                        <w:rFonts w:ascii="宋体"/>
                        <w:color w:val="000000"/>
                        <w:sz w:val="24"/>
                      </w:rPr>
                    </w:pPr>
                    <w:r w:rsidRPr="00783C7A">
                      <w:rPr>
                        <w:rFonts w:ascii="宋体" w:hint="eastAsia"/>
                        <w:color w:val="000000"/>
                        <w:sz w:val="24"/>
                      </w:rPr>
                      <w:t>0.0007</w:t>
                    </w:r>
                  </w:p>
                </w:tc>
              </w:sdtContent>
            </w:sdt>
          </w:tr>
          <w:tr w:rsidR="00C6236B" w14:paraId="538250EC" w14:textId="77777777" w:rsidTr="00AF23B1">
            <w:sdt>
              <w:sdtPr>
                <w:rPr>
                  <w:rFonts w:ascii="宋体" w:hAnsi="宋体" w:hint="eastAsia"/>
                  <w:color w:val="000000"/>
                  <w:sz w:val="24"/>
                </w:rPr>
                <w:tag w:val="_PLD_a65dfd2973f94fb799f97ee07b657896"/>
                <w:id w:val="1206296480"/>
                <w:lock w:val="sdtLocked"/>
              </w:sdtPr>
              <w:sdtContent>
                <w:tc>
                  <w:tcPr>
                    <w:tcW w:w="1783" w:type="dxa"/>
                  </w:tcPr>
                  <w:p w14:paraId="449C3D14" w14:textId="77777777" w:rsidR="00C6236B" w:rsidRDefault="00C6236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803357369"/>
                <w:lock w:val="sdtLocked"/>
              </w:sdtPr>
              <w:sdtContent>
                <w:tc>
                  <w:tcPr>
                    <w:tcW w:w="1558" w:type="dxa"/>
                  </w:tcPr>
                  <w:p w14:paraId="38E013B7" w14:textId="4CDBA4B5" w:rsidR="00C6236B" w:rsidRDefault="00ED65F9">
                    <w:pPr>
                      <w:spacing w:line="600" w:lineRule="exact"/>
                      <w:jc w:val="right"/>
                      <w:rPr>
                        <w:rFonts w:ascii="宋体"/>
                        <w:color w:val="000000"/>
                        <w:sz w:val="24"/>
                      </w:rPr>
                    </w:pPr>
                    <w:r w:rsidRPr="00ED65F9">
                      <w:rPr>
                        <w:rFonts w:ascii="宋体"/>
                        <w:color w:val="000000"/>
                        <w:sz w:val="24"/>
                      </w:rPr>
                      <w:t>270,020,791</w:t>
                    </w:r>
                  </w:p>
                </w:tc>
              </w:sdtContent>
            </w:sdt>
            <w:sdt>
              <w:sdtPr>
                <w:rPr>
                  <w:rFonts w:ascii="宋体"/>
                  <w:color w:val="000000"/>
                  <w:sz w:val="24"/>
                </w:rPr>
                <w:alias w:val="非累积投票议案表决情况_除优先股外的其他股份小计同意比例"/>
                <w:tag w:val="_GBC_1e37e74a476948e8829a99acbb83122e"/>
                <w:id w:val="90596917"/>
                <w:lock w:val="sdtLocked"/>
              </w:sdtPr>
              <w:sdtContent>
                <w:tc>
                  <w:tcPr>
                    <w:tcW w:w="979" w:type="dxa"/>
                  </w:tcPr>
                  <w:p w14:paraId="07611918" w14:textId="5882017D" w:rsidR="00C6236B" w:rsidRDefault="00ED65F9">
                    <w:pPr>
                      <w:spacing w:line="600" w:lineRule="exact"/>
                      <w:jc w:val="right"/>
                      <w:rPr>
                        <w:rFonts w:ascii="宋体"/>
                        <w:color w:val="000000"/>
                        <w:sz w:val="24"/>
                      </w:rPr>
                    </w:pPr>
                    <w:r>
                      <w:rPr>
                        <w:rFonts w:ascii="宋体" w:hint="eastAsia"/>
                        <w:color w:val="000000"/>
                        <w:sz w:val="24"/>
                      </w:rPr>
                      <w:t>99.8</w:t>
                    </w:r>
                    <w:r w:rsidR="00783C7A">
                      <w:rPr>
                        <w:rFonts w:ascii="宋体" w:hint="eastAsia"/>
                        <w:color w:val="000000"/>
                        <w:sz w:val="24"/>
                      </w:rPr>
                      <w:t>872</w:t>
                    </w:r>
                  </w:p>
                </w:tc>
              </w:sdtContent>
            </w:sdt>
            <w:sdt>
              <w:sdtPr>
                <w:rPr>
                  <w:rFonts w:ascii="宋体"/>
                  <w:color w:val="000000"/>
                  <w:sz w:val="24"/>
                </w:rPr>
                <w:alias w:val="非累积投票议案表决情况_除优先股外的其他股份小计反对票数"/>
                <w:tag w:val="_GBC_7dc8df05f05c489988107f3c3b268324"/>
                <w:id w:val="1603913365"/>
                <w:lock w:val="sdtLocked"/>
              </w:sdtPr>
              <w:sdtContent>
                <w:tc>
                  <w:tcPr>
                    <w:tcW w:w="1120" w:type="dxa"/>
                  </w:tcPr>
                  <w:p w14:paraId="330C5761" w14:textId="0AB880DD" w:rsidR="00C6236B" w:rsidRDefault="00ED65F9">
                    <w:pPr>
                      <w:spacing w:line="600" w:lineRule="exact"/>
                      <w:jc w:val="right"/>
                      <w:rPr>
                        <w:rFonts w:ascii="宋体"/>
                        <w:color w:val="000000"/>
                        <w:sz w:val="24"/>
                      </w:rPr>
                    </w:pPr>
                    <w:r>
                      <w:rPr>
                        <w:rFonts w:ascii="宋体"/>
                        <w:color w:val="000000"/>
                        <w:sz w:val="24"/>
                      </w:rPr>
                      <w:t>233,490</w:t>
                    </w:r>
                  </w:p>
                </w:tc>
              </w:sdtContent>
            </w:sdt>
            <w:sdt>
              <w:sdtPr>
                <w:rPr>
                  <w:rFonts w:ascii="宋体"/>
                  <w:color w:val="000000"/>
                  <w:sz w:val="24"/>
                </w:rPr>
                <w:alias w:val="非累积投票议案表决情况_除优先股外的其他股份小计反对比例"/>
                <w:tag w:val="_GBC_4163dd37a2e34d40aa914b4a6912ab58"/>
                <w:id w:val="-1597697461"/>
                <w:lock w:val="sdtLocked"/>
              </w:sdtPr>
              <w:sdtContent>
                <w:tc>
                  <w:tcPr>
                    <w:tcW w:w="978" w:type="dxa"/>
                  </w:tcPr>
                  <w:p w14:paraId="7B80FDC6" w14:textId="6F0C284E" w:rsidR="00C6236B" w:rsidRDefault="00ED65F9">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864</w:t>
                    </w:r>
                  </w:p>
                </w:tc>
              </w:sdtContent>
            </w:sdt>
            <w:sdt>
              <w:sdtPr>
                <w:rPr>
                  <w:rFonts w:ascii="宋体"/>
                  <w:color w:val="000000"/>
                  <w:sz w:val="24"/>
                </w:rPr>
                <w:alias w:val="非累积投票议案表决情况_除优先股外的其他股份小计弃权票数"/>
                <w:tag w:val="_GBC_4fc802fc2eb64b0d922e60109ed550dd"/>
                <w:id w:val="44804566"/>
                <w:lock w:val="sdtLocked"/>
              </w:sdtPr>
              <w:sdtContent>
                <w:tc>
                  <w:tcPr>
                    <w:tcW w:w="1121" w:type="dxa"/>
                  </w:tcPr>
                  <w:p w14:paraId="1E949775" w14:textId="61EBF91A" w:rsidR="00C6236B" w:rsidRDefault="00ED65F9">
                    <w:pPr>
                      <w:spacing w:line="600" w:lineRule="exact"/>
                      <w:jc w:val="right"/>
                      <w:rPr>
                        <w:rFonts w:ascii="宋体"/>
                        <w:color w:val="000000"/>
                        <w:sz w:val="24"/>
                      </w:rPr>
                    </w:pPr>
                    <w:r>
                      <w:rPr>
                        <w:rFonts w:ascii="宋体"/>
                        <w:color w:val="000000"/>
                        <w:sz w:val="24"/>
                      </w:rPr>
                      <w:t>71,600</w:t>
                    </w:r>
                  </w:p>
                </w:tc>
              </w:sdtContent>
            </w:sdt>
            <w:sdt>
              <w:sdtPr>
                <w:rPr>
                  <w:rFonts w:ascii="宋体"/>
                  <w:color w:val="000000"/>
                  <w:sz w:val="24"/>
                </w:rPr>
                <w:alias w:val="非累积投票议案表决情况_除优先股外的其他股份小计弃权比例"/>
                <w:tag w:val="_GBC_78fe092302bc40caaf0ef7fd4111a7ba"/>
                <w:id w:val="-418480763"/>
                <w:lock w:val="sdtLocked"/>
              </w:sdtPr>
              <w:sdtContent>
                <w:tc>
                  <w:tcPr>
                    <w:tcW w:w="978" w:type="dxa"/>
                  </w:tcPr>
                  <w:p w14:paraId="4583272A" w14:textId="1D8A342C" w:rsidR="00C6236B" w:rsidRDefault="009C0A62">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264</w:t>
                    </w:r>
                  </w:p>
                </w:tc>
              </w:sdtContent>
            </w:sdt>
          </w:tr>
        </w:tbl>
        <w:p w14:paraId="49673F55" w14:textId="77777777" w:rsidR="00C6236B" w:rsidRDefault="00000000"/>
      </w:sdtContent>
    </w:sdt>
    <w:p w14:paraId="1FAC6772" w14:textId="77777777" w:rsidR="00C6236B" w:rsidRDefault="00C6236B"/>
    <w:sdt>
      <w:sdtPr>
        <w:rPr>
          <w:b w:val="0"/>
          <w:bCs w:val="0"/>
          <w:sz w:val="21"/>
          <w:szCs w:val="22"/>
        </w:rPr>
        <w:tag w:val="_SEC_fd138d262d644e50920ea2bdb258ac70"/>
        <w:id w:val="690038097"/>
      </w:sdtPr>
      <w:sdtContent>
        <w:p w14:paraId="6EF29223" w14:textId="7024645F" w:rsidR="00C6236B" w:rsidRDefault="00C6236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rPr>
              <w:alias w:val="非累积投票议案表决情况_议案名称"/>
              <w:tag w:val="_GBC_16397d349277454a867ff0ffe4485ce9"/>
              <w:id w:val="-600649106"/>
              <w:lock w:val="sdtLocked"/>
              <w:placeholder>
                <w:docPart w:val="54DF4E71A60248B7BAF0015E0900F08A"/>
              </w:placeholder>
              <w:text/>
            </w:sdtPr>
            <w:sdtContent>
              <w:r w:rsidRPr="00C6236B">
                <w:rPr>
                  <w:rFonts w:asciiTheme="minorEastAsia" w:hAnsiTheme="minorEastAsia" w:hint="eastAsia"/>
                  <w:b w:val="0"/>
                  <w:bCs w:val="0"/>
                  <w:kern w:val="0"/>
                  <w:sz w:val="24"/>
                </w:rPr>
                <w:t>审议《第十一届董事会非执行董事薪酬及订立书面合同的议案》</w:t>
              </w:r>
            </w:sdtContent>
          </w:sdt>
        </w:p>
        <w:p w14:paraId="6ADD283F" w14:textId="6D5E973E" w:rsidR="00C6236B" w:rsidRDefault="00C623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04537992"/>
              <w:lock w:val="sdtLocked"/>
              <w:placeholder>
                <w:docPart w:val="54DF4E71A60248B7BAF0015E0900F08A"/>
              </w:placeholder>
              <w:comboBox>
                <w:listItem w:displayText="通过" w:value="通过"/>
                <w:listItem w:displayText="不通过" w:value="不通过"/>
              </w:comboBox>
            </w:sdtPr>
            <w:sdtContent>
              <w:r>
                <w:rPr>
                  <w:rFonts w:hint="eastAsia"/>
                  <w:sz w:val="24"/>
                  <w:szCs w:val="24"/>
                </w:rPr>
                <w:t>通过</w:t>
              </w:r>
            </w:sdtContent>
          </w:sdt>
        </w:p>
        <w:p w14:paraId="415DE981" w14:textId="77777777" w:rsidR="00C6236B" w:rsidRDefault="00C6236B">
          <w:pPr>
            <w:ind w:firstLineChars="150" w:firstLine="360"/>
            <w:rPr>
              <w:sz w:val="24"/>
              <w:szCs w:val="24"/>
            </w:rPr>
          </w:pPr>
        </w:p>
        <w:p w14:paraId="4AD3D400" w14:textId="77777777" w:rsidR="00C6236B" w:rsidRDefault="00C6236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57"/>
            <w:gridCol w:w="1056"/>
            <w:gridCol w:w="1117"/>
            <w:gridCol w:w="976"/>
            <w:gridCol w:w="1117"/>
            <w:gridCol w:w="976"/>
          </w:tblGrid>
          <w:tr w:rsidR="00C6236B" w14:paraId="6CE02E45" w14:textId="77777777" w:rsidTr="00AF23B1">
            <w:trPr>
              <w:trHeight w:val="300"/>
            </w:trPr>
            <w:sdt>
              <w:sdtPr>
                <w:rPr>
                  <w:rFonts w:ascii="宋体" w:hAnsi="宋体" w:hint="eastAsia"/>
                  <w:color w:val="000000"/>
                  <w:sz w:val="24"/>
                </w:rPr>
                <w:tag w:val="_PLD_26d51279eaba4b5b80959bbb9958e7fe"/>
                <w:id w:val="-987158032"/>
                <w:lock w:val="sdtLocked"/>
              </w:sdtPr>
              <w:sdtContent>
                <w:tc>
                  <w:tcPr>
                    <w:tcW w:w="1783" w:type="dxa"/>
                    <w:vMerge w:val="restart"/>
                  </w:tcPr>
                  <w:p w14:paraId="3B78F18C" w14:textId="77777777" w:rsidR="00C6236B" w:rsidRDefault="00C6236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33641969"/>
                <w:lock w:val="sdtLocked"/>
              </w:sdtPr>
              <w:sdtContent>
                <w:tc>
                  <w:tcPr>
                    <w:tcW w:w="2537" w:type="dxa"/>
                    <w:gridSpan w:val="2"/>
                  </w:tcPr>
                  <w:p w14:paraId="29D750C4" w14:textId="77777777" w:rsidR="00C6236B" w:rsidRDefault="00C6236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5691384"/>
                <w:lock w:val="sdtLocked"/>
              </w:sdtPr>
              <w:sdtContent>
                <w:tc>
                  <w:tcPr>
                    <w:tcW w:w="2098" w:type="dxa"/>
                    <w:gridSpan w:val="2"/>
                  </w:tcPr>
                  <w:p w14:paraId="44423EED" w14:textId="77777777" w:rsidR="00C6236B" w:rsidRDefault="00C6236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20957372"/>
                <w:lock w:val="sdtLocked"/>
              </w:sdtPr>
              <w:sdtContent>
                <w:tc>
                  <w:tcPr>
                    <w:tcW w:w="2099" w:type="dxa"/>
                    <w:gridSpan w:val="2"/>
                  </w:tcPr>
                  <w:p w14:paraId="3C74EE21" w14:textId="77777777" w:rsidR="00C6236B" w:rsidRDefault="00C6236B">
                    <w:pPr>
                      <w:spacing w:line="600" w:lineRule="exact"/>
                      <w:jc w:val="center"/>
                      <w:rPr>
                        <w:rFonts w:ascii="宋体"/>
                        <w:color w:val="000000"/>
                        <w:sz w:val="24"/>
                      </w:rPr>
                    </w:pPr>
                    <w:r>
                      <w:rPr>
                        <w:rFonts w:ascii="宋体" w:hAnsi="宋体" w:hint="eastAsia"/>
                        <w:color w:val="000000"/>
                        <w:sz w:val="24"/>
                      </w:rPr>
                      <w:t>弃权</w:t>
                    </w:r>
                  </w:p>
                </w:tc>
              </w:sdtContent>
            </w:sdt>
          </w:tr>
          <w:tr w:rsidR="00C6236B" w14:paraId="085E2E79" w14:textId="77777777" w:rsidTr="00AF23B1">
            <w:trPr>
              <w:trHeight w:val="300"/>
            </w:trPr>
            <w:tc>
              <w:tcPr>
                <w:tcW w:w="1783" w:type="dxa"/>
                <w:vMerge/>
              </w:tcPr>
              <w:p w14:paraId="6F5BF570" w14:textId="77777777" w:rsidR="00C6236B" w:rsidRDefault="00C6236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93781071"/>
                <w:lock w:val="sdtLocked"/>
              </w:sdtPr>
              <w:sdtContent>
                <w:tc>
                  <w:tcPr>
                    <w:tcW w:w="1558" w:type="dxa"/>
                  </w:tcPr>
                  <w:p w14:paraId="35E3CAF1"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93207722"/>
                <w:lock w:val="sdtLocked"/>
              </w:sdtPr>
              <w:sdtContent>
                <w:tc>
                  <w:tcPr>
                    <w:tcW w:w="979" w:type="dxa"/>
                  </w:tcPr>
                  <w:p w14:paraId="7EED3FC3"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47118497"/>
                <w:lock w:val="sdtLocked"/>
              </w:sdtPr>
              <w:sdtContent>
                <w:tc>
                  <w:tcPr>
                    <w:tcW w:w="1120" w:type="dxa"/>
                  </w:tcPr>
                  <w:p w14:paraId="6EB40F3A"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82709912"/>
                <w:lock w:val="sdtLocked"/>
              </w:sdtPr>
              <w:sdtContent>
                <w:tc>
                  <w:tcPr>
                    <w:tcW w:w="978" w:type="dxa"/>
                  </w:tcPr>
                  <w:p w14:paraId="0CB919C9"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84777165"/>
                <w:lock w:val="sdtLocked"/>
              </w:sdtPr>
              <w:sdtContent>
                <w:tc>
                  <w:tcPr>
                    <w:tcW w:w="1121" w:type="dxa"/>
                  </w:tcPr>
                  <w:p w14:paraId="341EF548" w14:textId="77777777" w:rsidR="00C6236B" w:rsidRDefault="00C6236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1882278"/>
                <w:lock w:val="sdtLocked"/>
              </w:sdtPr>
              <w:sdtContent>
                <w:tc>
                  <w:tcPr>
                    <w:tcW w:w="978" w:type="dxa"/>
                  </w:tcPr>
                  <w:p w14:paraId="22B4AD04" w14:textId="77777777" w:rsidR="00C6236B" w:rsidRDefault="00C6236B">
                    <w:pPr>
                      <w:spacing w:line="600" w:lineRule="exact"/>
                      <w:jc w:val="center"/>
                      <w:rPr>
                        <w:rFonts w:ascii="宋体"/>
                        <w:color w:val="000000"/>
                        <w:sz w:val="24"/>
                      </w:rPr>
                    </w:pPr>
                    <w:r>
                      <w:rPr>
                        <w:rFonts w:ascii="宋体" w:hAnsi="宋体" w:hint="eastAsia"/>
                        <w:color w:val="000000"/>
                        <w:sz w:val="24"/>
                      </w:rPr>
                      <w:t>比例（%）</w:t>
                    </w:r>
                  </w:p>
                </w:tc>
              </w:sdtContent>
            </w:sdt>
          </w:tr>
          <w:tr w:rsidR="00C6236B" w14:paraId="0CEBC300" w14:textId="77777777" w:rsidTr="00AF23B1">
            <w:tc>
              <w:tcPr>
                <w:tcW w:w="1783" w:type="dxa"/>
              </w:tcPr>
              <w:p w14:paraId="20299E64" w14:textId="77777777" w:rsidR="00C6236B"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890927099"/>
                    <w:lock w:val="sdtLocked"/>
                  </w:sdtPr>
                  <w:sdtEndPr>
                    <w:rPr>
                      <w:rFonts w:hint="eastAsia"/>
                    </w:rPr>
                  </w:sdtEndPr>
                  <w:sdtContent>
                    <w:r w:rsidR="00C6236B">
                      <w:rPr>
                        <w:rFonts w:ascii="宋体" w:hAnsi="宋体"/>
                        <w:color w:val="000000"/>
                        <w:sz w:val="24"/>
                      </w:rPr>
                      <w:t>A</w:t>
                    </w:r>
                    <w:r w:rsidR="00C6236B">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82715290"/>
                <w:lock w:val="sdtLocked"/>
                <w:text/>
              </w:sdtPr>
              <w:sdtContent>
                <w:tc>
                  <w:tcPr>
                    <w:tcW w:w="1558" w:type="dxa"/>
                  </w:tcPr>
                  <w:p w14:paraId="77AE3246" w14:textId="7A087B6A" w:rsidR="00C6236B" w:rsidRDefault="00ED65F9">
                    <w:pPr>
                      <w:spacing w:line="600" w:lineRule="exact"/>
                      <w:jc w:val="right"/>
                      <w:rPr>
                        <w:rFonts w:ascii="宋体"/>
                        <w:color w:val="000000"/>
                        <w:sz w:val="24"/>
                      </w:rPr>
                    </w:pPr>
                    <w:r>
                      <w:rPr>
                        <w:rFonts w:ascii="宋体"/>
                        <w:color w:val="000000"/>
                        <w:sz w:val="24"/>
                      </w:rPr>
                      <w:t>266,256,491</w:t>
                    </w:r>
                  </w:p>
                </w:tc>
              </w:sdtContent>
            </w:sdt>
            <w:sdt>
              <w:sdtPr>
                <w:rPr>
                  <w:rFonts w:ascii="宋体"/>
                  <w:color w:val="000000"/>
                  <w:sz w:val="24"/>
                </w:rPr>
                <w:alias w:val="非累积投票议案表决情况_A股同意比例"/>
                <w:tag w:val="_GBC_baa01c35de4c4da5999507b346370a05"/>
                <w:id w:val="937404901"/>
                <w:lock w:val="sdtLocked"/>
              </w:sdtPr>
              <w:sdtContent>
                <w:tc>
                  <w:tcPr>
                    <w:tcW w:w="979" w:type="dxa"/>
                  </w:tcPr>
                  <w:p w14:paraId="70CBA05C" w14:textId="5FE19760" w:rsidR="00C6236B" w:rsidRDefault="009C0A62">
                    <w:pPr>
                      <w:spacing w:line="600" w:lineRule="exact"/>
                      <w:jc w:val="right"/>
                      <w:rPr>
                        <w:rFonts w:ascii="宋体"/>
                        <w:color w:val="000000"/>
                        <w:sz w:val="24"/>
                      </w:rPr>
                    </w:pPr>
                    <w:r>
                      <w:rPr>
                        <w:rFonts w:ascii="宋体" w:hint="eastAsia"/>
                        <w:color w:val="000000"/>
                        <w:sz w:val="24"/>
                      </w:rPr>
                      <w:t>98.49</w:t>
                    </w:r>
                    <w:r w:rsidR="00783C7A">
                      <w:rPr>
                        <w:rFonts w:ascii="宋体" w:hint="eastAsia"/>
                        <w:color w:val="000000"/>
                        <w:sz w:val="24"/>
                      </w:rPr>
                      <w:t>46</w:t>
                    </w:r>
                  </w:p>
                </w:tc>
              </w:sdtContent>
            </w:sdt>
            <w:sdt>
              <w:sdtPr>
                <w:rPr>
                  <w:rFonts w:ascii="宋体"/>
                  <w:color w:val="000000"/>
                  <w:sz w:val="24"/>
                </w:rPr>
                <w:alias w:val="非累积投票议案表决情况_A股反对票数"/>
                <w:tag w:val="_GBC_aeddc7b9df07427a8287a3319656953b"/>
                <w:id w:val="657883859"/>
                <w:lock w:val="sdtLocked"/>
              </w:sdtPr>
              <w:sdtContent>
                <w:tc>
                  <w:tcPr>
                    <w:tcW w:w="1120" w:type="dxa"/>
                  </w:tcPr>
                  <w:p w14:paraId="4ED3F038" w14:textId="71FFD720" w:rsidR="00C6236B" w:rsidRDefault="00ED65F9">
                    <w:pPr>
                      <w:spacing w:line="600" w:lineRule="exact"/>
                      <w:jc w:val="right"/>
                      <w:rPr>
                        <w:rFonts w:ascii="宋体"/>
                        <w:color w:val="000000"/>
                        <w:sz w:val="24"/>
                      </w:rPr>
                    </w:pPr>
                    <w:r>
                      <w:rPr>
                        <w:rFonts w:ascii="宋体"/>
                        <w:color w:val="000000"/>
                        <w:sz w:val="24"/>
                      </w:rPr>
                      <w:t>240,190</w:t>
                    </w:r>
                  </w:p>
                </w:tc>
              </w:sdtContent>
            </w:sdt>
            <w:sdt>
              <w:sdtPr>
                <w:rPr>
                  <w:rFonts w:ascii="宋体"/>
                  <w:color w:val="000000"/>
                  <w:sz w:val="24"/>
                </w:rPr>
                <w:alias w:val="非累积投票议案表决情况_A股反对比例"/>
                <w:tag w:val="_GBC_2fbfff06037f464baa9501f7aaaeeca4"/>
                <w:id w:val="784014759"/>
                <w:lock w:val="sdtLocked"/>
              </w:sdtPr>
              <w:sdtContent>
                <w:tc>
                  <w:tcPr>
                    <w:tcW w:w="978" w:type="dxa"/>
                  </w:tcPr>
                  <w:p w14:paraId="33B3657E" w14:textId="12CDEC42" w:rsidR="00C6236B" w:rsidRDefault="009C0A62">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889</w:t>
                    </w:r>
                  </w:p>
                </w:tc>
              </w:sdtContent>
            </w:sdt>
            <w:sdt>
              <w:sdtPr>
                <w:rPr>
                  <w:rFonts w:ascii="宋体"/>
                  <w:color w:val="000000"/>
                  <w:sz w:val="24"/>
                </w:rPr>
                <w:alias w:val="非累积投票议案表决情况_A股弃权票数"/>
                <w:tag w:val="_GBC_311dad2ae32a4a41b5f70fe48cb445b5"/>
                <w:id w:val="-323291038"/>
                <w:lock w:val="sdtLocked"/>
              </w:sdtPr>
              <w:sdtContent>
                <w:tc>
                  <w:tcPr>
                    <w:tcW w:w="1121" w:type="dxa"/>
                  </w:tcPr>
                  <w:p w14:paraId="044961C0" w14:textId="07DC38B2" w:rsidR="00C6236B" w:rsidRDefault="00ED65F9">
                    <w:pPr>
                      <w:spacing w:line="600" w:lineRule="exact"/>
                      <w:jc w:val="right"/>
                      <w:rPr>
                        <w:rFonts w:ascii="宋体"/>
                        <w:color w:val="000000"/>
                        <w:sz w:val="24"/>
                      </w:rPr>
                    </w:pPr>
                    <w:r>
                      <w:rPr>
                        <w:rFonts w:ascii="宋体"/>
                        <w:color w:val="000000"/>
                        <w:sz w:val="24"/>
                      </w:rPr>
                      <w:t>105,200</w:t>
                    </w:r>
                  </w:p>
                </w:tc>
              </w:sdtContent>
            </w:sdt>
            <w:sdt>
              <w:sdtPr>
                <w:rPr>
                  <w:rFonts w:ascii="宋体"/>
                  <w:color w:val="000000"/>
                  <w:sz w:val="24"/>
                </w:rPr>
                <w:alias w:val="非累积投票议案表决情况_A股弃权比例"/>
                <w:tag w:val="_GBC_3723b88f133b472497fbb1e22ce723a0"/>
                <w:id w:val="851375356"/>
                <w:lock w:val="sdtLocked"/>
              </w:sdtPr>
              <w:sdtContent>
                <w:tc>
                  <w:tcPr>
                    <w:tcW w:w="978" w:type="dxa"/>
                  </w:tcPr>
                  <w:p w14:paraId="0E37C776" w14:textId="52A146DA" w:rsidR="00C6236B" w:rsidRDefault="009C0A62">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389</w:t>
                    </w:r>
                  </w:p>
                </w:tc>
              </w:sdtContent>
            </w:sdt>
          </w:tr>
          <w:tr w:rsidR="00C6236B" w14:paraId="54FC7457" w14:textId="77777777" w:rsidTr="00AF23B1">
            <w:sdt>
              <w:sdtPr>
                <w:rPr>
                  <w:rFonts w:ascii="宋体" w:hAnsi="宋体"/>
                  <w:color w:val="000000"/>
                  <w:sz w:val="24"/>
                </w:rPr>
                <w:tag w:val="_PLD_32e7c3b05f4748adb806fe501cf6cc16"/>
                <w:id w:val="-421951590"/>
                <w:lock w:val="sdtLocked"/>
              </w:sdtPr>
              <w:sdtEndPr>
                <w:rPr>
                  <w:rFonts w:hint="eastAsia"/>
                </w:rPr>
              </w:sdtEndPr>
              <w:sdtContent>
                <w:tc>
                  <w:tcPr>
                    <w:tcW w:w="1783" w:type="dxa"/>
                  </w:tcPr>
                  <w:p w14:paraId="4BA49544" w14:textId="77777777" w:rsidR="00C6236B" w:rsidRDefault="00C6236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896623886"/>
                <w:lock w:val="sdtLocked"/>
              </w:sdtPr>
              <w:sdtContent>
                <w:tc>
                  <w:tcPr>
                    <w:tcW w:w="1558" w:type="dxa"/>
                  </w:tcPr>
                  <w:p w14:paraId="03FF2960" w14:textId="41E8C4FF" w:rsidR="00C6236B" w:rsidRDefault="0038029A">
                    <w:pPr>
                      <w:spacing w:line="600" w:lineRule="exact"/>
                      <w:jc w:val="right"/>
                      <w:rPr>
                        <w:rFonts w:ascii="宋体"/>
                        <w:color w:val="000000"/>
                        <w:sz w:val="24"/>
                      </w:rPr>
                    </w:pPr>
                    <w:r w:rsidRPr="0038029A">
                      <w:rPr>
                        <w:rFonts w:ascii="宋体"/>
                        <w:color w:val="000000"/>
                        <w:sz w:val="24"/>
                      </w:rPr>
                      <w:t>3,722,000</w:t>
                    </w:r>
                  </w:p>
                </w:tc>
              </w:sdtContent>
            </w:sdt>
            <w:sdt>
              <w:sdtPr>
                <w:rPr>
                  <w:rFonts w:ascii="宋体"/>
                  <w:color w:val="000000"/>
                  <w:sz w:val="24"/>
                </w:rPr>
                <w:alias w:val="非累积投票议案表决情况_H股同意比例"/>
                <w:tag w:val="_GBC_e280d12c1f1e450796e41e92c503742b"/>
                <w:id w:val="-2087904907"/>
                <w:lock w:val="sdtLocked"/>
              </w:sdtPr>
              <w:sdtContent>
                <w:tc>
                  <w:tcPr>
                    <w:tcW w:w="979" w:type="dxa"/>
                  </w:tcPr>
                  <w:p w14:paraId="6EE2E8EA" w14:textId="644EC545" w:rsidR="00C6236B" w:rsidRDefault="009C0A62">
                    <w:pPr>
                      <w:spacing w:line="600" w:lineRule="exact"/>
                      <w:jc w:val="right"/>
                      <w:rPr>
                        <w:rFonts w:ascii="宋体"/>
                        <w:color w:val="000000"/>
                        <w:sz w:val="24"/>
                      </w:rPr>
                    </w:pPr>
                    <w:r>
                      <w:rPr>
                        <w:rFonts w:ascii="宋体" w:hint="eastAsia"/>
                        <w:color w:val="000000"/>
                        <w:sz w:val="24"/>
                      </w:rPr>
                      <w:t>1.3</w:t>
                    </w:r>
                    <w:r w:rsidR="00783C7A">
                      <w:rPr>
                        <w:rFonts w:ascii="宋体" w:hint="eastAsia"/>
                        <w:color w:val="000000"/>
                        <w:sz w:val="24"/>
                      </w:rPr>
                      <w:t>769</w:t>
                    </w:r>
                  </w:p>
                </w:tc>
              </w:sdtContent>
            </w:sdt>
            <w:sdt>
              <w:sdtPr>
                <w:rPr>
                  <w:rFonts w:ascii="宋体"/>
                  <w:color w:val="000000"/>
                  <w:sz w:val="24"/>
                </w:rPr>
                <w:alias w:val="非累积投票议案表决情况_H股反对票数"/>
                <w:tag w:val="_GBC_0b28c434ce00483d9fcff1cfa9c4245b"/>
                <w:id w:val="-63261523"/>
                <w:lock w:val="sdtLocked"/>
              </w:sdtPr>
              <w:sdtContent>
                <w:tc>
                  <w:tcPr>
                    <w:tcW w:w="1120" w:type="dxa"/>
                  </w:tcPr>
                  <w:p w14:paraId="120E5D2F" w14:textId="616195B7" w:rsidR="00C6236B" w:rsidRDefault="0038029A">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966964760"/>
                <w:lock w:val="sdtLocked"/>
              </w:sdtPr>
              <w:sdtContent>
                <w:tc>
                  <w:tcPr>
                    <w:tcW w:w="978" w:type="dxa"/>
                  </w:tcPr>
                  <w:p w14:paraId="4C19976F" w14:textId="287D3A27" w:rsidR="00C6236B" w:rsidRDefault="0038029A">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1522464152"/>
                <w:lock w:val="sdtLocked"/>
              </w:sdtPr>
              <w:sdtContent>
                <w:tc>
                  <w:tcPr>
                    <w:tcW w:w="1121" w:type="dxa"/>
                  </w:tcPr>
                  <w:p w14:paraId="0CD3627B" w14:textId="05C6BC26" w:rsidR="00C6236B" w:rsidRDefault="00E36CB3">
                    <w:pPr>
                      <w:spacing w:line="600" w:lineRule="exact"/>
                      <w:jc w:val="right"/>
                      <w:rPr>
                        <w:rFonts w:ascii="宋体"/>
                        <w:color w:val="000000"/>
                        <w:sz w:val="24"/>
                      </w:rPr>
                    </w:pPr>
                    <w:r>
                      <w:rPr>
                        <w:rFonts w:ascii="宋体"/>
                        <w:color w:val="000000"/>
                        <w:sz w:val="24"/>
                      </w:rPr>
                      <w:t>2,000</w:t>
                    </w:r>
                  </w:p>
                </w:tc>
              </w:sdtContent>
            </w:sdt>
            <w:sdt>
              <w:sdtPr>
                <w:rPr>
                  <w:rFonts w:ascii="宋体"/>
                  <w:color w:val="000000"/>
                  <w:sz w:val="24"/>
                </w:rPr>
                <w:alias w:val="非累积投票议案表决情况_H股弃权比例"/>
                <w:tag w:val="_GBC_2b65125a94bd437db30fc93abf097c6c"/>
                <w:id w:val="-2126223054"/>
                <w:lock w:val="sdtLocked"/>
              </w:sdtPr>
              <w:sdtContent>
                <w:tc>
                  <w:tcPr>
                    <w:tcW w:w="978" w:type="dxa"/>
                  </w:tcPr>
                  <w:p w14:paraId="2475C467" w14:textId="4B097D67" w:rsidR="00C6236B" w:rsidRDefault="00C95AC5">
                    <w:pPr>
                      <w:spacing w:line="600" w:lineRule="exact"/>
                      <w:jc w:val="right"/>
                      <w:rPr>
                        <w:rFonts w:ascii="宋体"/>
                        <w:color w:val="000000"/>
                        <w:sz w:val="24"/>
                      </w:rPr>
                    </w:pPr>
                    <w:r w:rsidRPr="00783C7A">
                      <w:rPr>
                        <w:rFonts w:ascii="宋体" w:hint="eastAsia"/>
                        <w:color w:val="000000"/>
                        <w:sz w:val="24"/>
                      </w:rPr>
                      <w:t>0.0007</w:t>
                    </w:r>
                  </w:p>
                </w:tc>
              </w:sdtContent>
            </w:sdt>
          </w:tr>
          <w:tr w:rsidR="00C6236B" w14:paraId="154299F5" w14:textId="77777777" w:rsidTr="00AF23B1">
            <w:sdt>
              <w:sdtPr>
                <w:rPr>
                  <w:rFonts w:ascii="宋体" w:hAnsi="宋体" w:hint="eastAsia"/>
                  <w:color w:val="000000"/>
                  <w:sz w:val="24"/>
                </w:rPr>
                <w:tag w:val="_PLD_a65dfd2973f94fb799f97ee07b657896"/>
                <w:id w:val="93290204"/>
                <w:lock w:val="sdtLocked"/>
              </w:sdtPr>
              <w:sdtContent>
                <w:tc>
                  <w:tcPr>
                    <w:tcW w:w="1783" w:type="dxa"/>
                  </w:tcPr>
                  <w:p w14:paraId="74080E09" w14:textId="77777777" w:rsidR="00C6236B" w:rsidRDefault="00C6236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color w:val="000000"/>
                  <w:sz w:val="24"/>
                </w:rPr>
                <w:alias w:val="非累积投票议案表决情况_除优先股外的其他股份小计同意票数"/>
                <w:tag w:val="_GBC_040e2c03527143b38b3e2a4351397acf"/>
                <w:id w:val="586433250"/>
                <w:lock w:val="sdtLocked"/>
              </w:sdtPr>
              <w:sdtContent>
                <w:tc>
                  <w:tcPr>
                    <w:tcW w:w="1558" w:type="dxa"/>
                  </w:tcPr>
                  <w:p w14:paraId="740F66B4" w14:textId="632B4009" w:rsidR="00C6236B" w:rsidRDefault="009C0A62">
                    <w:pPr>
                      <w:spacing w:line="600" w:lineRule="exact"/>
                      <w:jc w:val="right"/>
                      <w:rPr>
                        <w:rFonts w:ascii="宋体"/>
                        <w:color w:val="000000"/>
                        <w:sz w:val="24"/>
                      </w:rPr>
                    </w:pPr>
                    <w:r w:rsidRPr="009C0A62">
                      <w:rPr>
                        <w:rFonts w:ascii="宋体"/>
                        <w:color w:val="000000"/>
                        <w:sz w:val="24"/>
                      </w:rPr>
                      <w:t>269,978,491</w:t>
                    </w:r>
                  </w:p>
                </w:tc>
              </w:sdtContent>
            </w:sdt>
            <w:sdt>
              <w:sdtPr>
                <w:rPr>
                  <w:rFonts w:ascii="宋体"/>
                  <w:color w:val="000000"/>
                  <w:sz w:val="24"/>
                </w:rPr>
                <w:alias w:val="非累积投票议案表决情况_除优先股外的其他股份小计同意比例"/>
                <w:tag w:val="_GBC_1e37e74a476948e8829a99acbb83122e"/>
                <w:id w:val="728501369"/>
                <w:lock w:val="sdtLocked"/>
              </w:sdtPr>
              <w:sdtContent>
                <w:tc>
                  <w:tcPr>
                    <w:tcW w:w="979" w:type="dxa"/>
                  </w:tcPr>
                  <w:p w14:paraId="0DE3F5EA" w14:textId="4BCE675F" w:rsidR="00C6236B" w:rsidRDefault="009C0A62">
                    <w:pPr>
                      <w:spacing w:line="600" w:lineRule="exact"/>
                      <w:jc w:val="right"/>
                      <w:rPr>
                        <w:rFonts w:ascii="宋体"/>
                        <w:color w:val="000000"/>
                        <w:sz w:val="24"/>
                      </w:rPr>
                    </w:pPr>
                    <w:r>
                      <w:rPr>
                        <w:rFonts w:ascii="宋体" w:hint="eastAsia"/>
                        <w:color w:val="000000"/>
                        <w:sz w:val="24"/>
                      </w:rPr>
                      <w:t>99.87</w:t>
                    </w:r>
                    <w:r w:rsidR="00783C7A">
                      <w:rPr>
                        <w:rFonts w:ascii="宋体" w:hint="eastAsia"/>
                        <w:color w:val="000000"/>
                        <w:sz w:val="24"/>
                      </w:rPr>
                      <w:t>15</w:t>
                    </w:r>
                  </w:p>
                </w:tc>
              </w:sdtContent>
            </w:sdt>
            <w:sdt>
              <w:sdtPr>
                <w:rPr>
                  <w:rFonts w:ascii="宋体"/>
                  <w:color w:val="000000"/>
                  <w:sz w:val="24"/>
                </w:rPr>
                <w:alias w:val="非累积投票议案表决情况_除优先股外的其他股份小计反对票数"/>
                <w:tag w:val="_GBC_7dc8df05f05c489988107f3c3b268324"/>
                <w:id w:val="-1168161390"/>
                <w:lock w:val="sdtLocked"/>
              </w:sdtPr>
              <w:sdtContent>
                <w:tc>
                  <w:tcPr>
                    <w:tcW w:w="1120" w:type="dxa"/>
                  </w:tcPr>
                  <w:p w14:paraId="7D5DC27C" w14:textId="77195004" w:rsidR="00C6236B" w:rsidRDefault="009C0A62">
                    <w:pPr>
                      <w:spacing w:line="600" w:lineRule="exact"/>
                      <w:jc w:val="right"/>
                      <w:rPr>
                        <w:rFonts w:ascii="宋体"/>
                        <w:color w:val="000000"/>
                        <w:sz w:val="24"/>
                      </w:rPr>
                    </w:pPr>
                    <w:r w:rsidRPr="009C0A62">
                      <w:rPr>
                        <w:rFonts w:ascii="宋体"/>
                        <w:color w:val="000000"/>
                        <w:sz w:val="24"/>
                      </w:rPr>
                      <w:t>240,190</w:t>
                    </w:r>
                  </w:p>
                </w:tc>
              </w:sdtContent>
            </w:sdt>
            <w:sdt>
              <w:sdtPr>
                <w:rPr>
                  <w:rFonts w:ascii="宋体"/>
                  <w:color w:val="000000"/>
                  <w:sz w:val="24"/>
                </w:rPr>
                <w:alias w:val="非累积投票议案表决情况_除优先股外的其他股份小计反对比例"/>
                <w:tag w:val="_GBC_4163dd37a2e34d40aa914b4a6912ab58"/>
                <w:id w:val="895394437"/>
                <w:lock w:val="sdtLocked"/>
              </w:sdtPr>
              <w:sdtContent>
                <w:tc>
                  <w:tcPr>
                    <w:tcW w:w="978" w:type="dxa"/>
                  </w:tcPr>
                  <w:p w14:paraId="10FAFCE5" w14:textId="3318FAAC" w:rsidR="00C6236B" w:rsidRDefault="009C0A62">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889</w:t>
                    </w:r>
                  </w:p>
                </w:tc>
              </w:sdtContent>
            </w:sdt>
            <w:sdt>
              <w:sdtPr>
                <w:rPr>
                  <w:rFonts w:ascii="宋体"/>
                  <w:color w:val="000000"/>
                  <w:sz w:val="24"/>
                </w:rPr>
                <w:alias w:val="非累积投票议案表决情况_除优先股外的其他股份小计弃权票数"/>
                <w:tag w:val="_GBC_4fc802fc2eb64b0d922e60109ed550dd"/>
                <w:id w:val="487444640"/>
                <w:lock w:val="sdtLocked"/>
              </w:sdtPr>
              <w:sdtContent>
                <w:tc>
                  <w:tcPr>
                    <w:tcW w:w="1121" w:type="dxa"/>
                  </w:tcPr>
                  <w:p w14:paraId="07C49BC3" w14:textId="4E3263CC" w:rsidR="00C6236B" w:rsidRDefault="009C0A62">
                    <w:pPr>
                      <w:spacing w:line="600" w:lineRule="exact"/>
                      <w:jc w:val="right"/>
                      <w:rPr>
                        <w:rFonts w:ascii="宋体"/>
                        <w:color w:val="000000"/>
                        <w:sz w:val="24"/>
                      </w:rPr>
                    </w:pPr>
                    <w:r>
                      <w:rPr>
                        <w:rFonts w:ascii="宋体"/>
                        <w:color w:val="000000"/>
                        <w:sz w:val="24"/>
                      </w:rPr>
                      <w:t>107,200</w:t>
                    </w:r>
                  </w:p>
                </w:tc>
              </w:sdtContent>
            </w:sdt>
            <w:sdt>
              <w:sdtPr>
                <w:rPr>
                  <w:rFonts w:ascii="宋体"/>
                  <w:color w:val="000000"/>
                  <w:sz w:val="24"/>
                </w:rPr>
                <w:alias w:val="非累积投票议案表决情况_除优先股外的其他股份小计弃权比例"/>
                <w:tag w:val="_GBC_78fe092302bc40caaf0ef7fd4111a7ba"/>
                <w:id w:val="-532807737"/>
                <w:lock w:val="sdtLocked"/>
              </w:sdtPr>
              <w:sdtContent>
                <w:tc>
                  <w:tcPr>
                    <w:tcW w:w="978" w:type="dxa"/>
                  </w:tcPr>
                  <w:p w14:paraId="1C982EA8" w14:textId="0755C949" w:rsidR="00C6236B" w:rsidRDefault="00C95AC5">
                    <w:pPr>
                      <w:spacing w:line="600" w:lineRule="exact"/>
                      <w:jc w:val="right"/>
                      <w:rPr>
                        <w:rFonts w:ascii="宋体"/>
                        <w:color w:val="000000"/>
                        <w:sz w:val="24"/>
                      </w:rPr>
                    </w:pPr>
                    <w:r>
                      <w:rPr>
                        <w:rFonts w:ascii="宋体" w:hint="eastAsia"/>
                        <w:color w:val="000000"/>
                        <w:sz w:val="24"/>
                      </w:rPr>
                      <w:t>0.0</w:t>
                    </w:r>
                    <w:r w:rsidR="00783C7A">
                      <w:rPr>
                        <w:rFonts w:ascii="宋体" w:hint="eastAsia"/>
                        <w:color w:val="000000"/>
                        <w:sz w:val="24"/>
                      </w:rPr>
                      <w:t>396</w:t>
                    </w:r>
                  </w:p>
                </w:tc>
              </w:sdtContent>
            </w:sdt>
          </w:tr>
        </w:tbl>
        <w:p w14:paraId="371904F3" w14:textId="77777777" w:rsidR="00C6236B" w:rsidRDefault="00000000"/>
      </w:sdtContent>
    </w:sdt>
    <w:p w14:paraId="2BBE95AB" w14:textId="77777777" w:rsidR="002D6D12" w:rsidRDefault="002D6D12"/>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747945476"/>
        <w:placeholder>
          <w:docPart w:val="GBC22222222222222222222222222222"/>
        </w:placeholder>
      </w:sdtPr>
      <w:sdtEndPr>
        <w:rPr>
          <w:bCs/>
        </w:rPr>
      </w:sdtEndPr>
      <w:sdtContent>
        <w:p w14:paraId="49807C2A" w14:textId="77777777" w:rsidR="002D6D12" w:rsidRDefault="0000000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18735C64" w:rsidR="002D6D12" w:rsidRPr="00C6236B" w:rsidRDefault="00C6236B" w:rsidP="00C6236B">
          <w:pPr>
            <w:pStyle w:val="3"/>
            <w:keepNext w:val="0"/>
            <w:keepLines w:val="0"/>
            <w:numPr>
              <w:ilvl w:val="0"/>
              <w:numId w:val="9"/>
            </w:numPr>
            <w:spacing w:line="415" w:lineRule="auto"/>
            <w:rPr>
              <w:b w:val="0"/>
              <w:bCs w:val="0"/>
              <w:sz w:val="24"/>
              <w:szCs w:val="24"/>
            </w:rPr>
          </w:pPr>
          <w:r w:rsidRPr="00C6236B">
            <w:rPr>
              <w:rFonts w:ascii="宋体" w:hAnsi="宋体" w:hint="eastAsia"/>
              <w:b w:val="0"/>
              <w:bCs w:val="0"/>
              <w:sz w:val="24"/>
            </w:rPr>
            <w:t>审议《关于更换第十一届董事会非执行董事的议案》</w:t>
          </w:r>
        </w:p>
        <w:tbl>
          <w:tblPr>
            <w:tblStyle w:val="ab"/>
            <w:tblW w:w="0" w:type="auto"/>
            <w:tblLook w:val="04A0" w:firstRow="1" w:lastRow="0" w:firstColumn="1" w:lastColumn="0" w:noHBand="0" w:noVBand="1"/>
          </w:tblPr>
          <w:tblGrid>
            <w:gridCol w:w="1704"/>
            <w:gridCol w:w="1704"/>
            <w:gridCol w:w="1704"/>
            <w:gridCol w:w="1705"/>
            <w:gridCol w:w="1705"/>
          </w:tblGrid>
          <w:tr w:rsidR="002D6D12" w14:paraId="70242E30" w14:textId="77777777" w:rsidTr="00B85162">
            <w:sdt>
              <w:sdtPr>
                <w:rPr>
                  <w:rFonts w:asciiTheme="minorEastAsia" w:hAnsiTheme="minorEastAsia" w:hint="eastAsia"/>
                  <w:sz w:val="24"/>
                  <w:szCs w:val="24"/>
                </w:rPr>
                <w:tag w:val="_PLD_74a8e89e48744709ab6540a3c1260b32"/>
                <w:id w:val="1461608458"/>
                <w:lock w:val="sdtLocked"/>
              </w:sdtPr>
              <w:sdtContent>
                <w:tc>
                  <w:tcPr>
                    <w:tcW w:w="1704" w:type="dxa"/>
                  </w:tcPr>
                  <w:p w14:paraId="5EB3D4F5" w14:textId="77777777" w:rsidR="002D6D12" w:rsidRDefault="00000000">
                    <w:pP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147655900"/>
                <w:lock w:val="sdtLocked"/>
              </w:sdtPr>
              <w:sdtContent>
                <w:tc>
                  <w:tcPr>
                    <w:tcW w:w="1704" w:type="dxa"/>
                  </w:tcPr>
                  <w:p w14:paraId="33FDAF12" w14:textId="77777777" w:rsidR="002D6D12" w:rsidRDefault="00000000">
                    <w:pP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891719802"/>
                <w:lock w:val="sdtLocked"/>
              </w:sdtPr>
              <w:sdtContent>
                <w:tc>
                  <w:tcPr>
                    <w:tcW w:w="1704" w:type="dxa"/>
                  </w:tcPr>
                  <w:p w14:paraId="263206E1" w14:textId="77777777" w:rsidR="002D6D12" w:rsidRDefault="00000000">
                    <w:pP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834881182"/>
                <w:lock w:val="sdtLocked"/>
              </w:sdtPr>
              <w:sdtEndPr>
                <w:rPr>
                  <w:rFonts w:asciiTheme="minorEastAsia" w:hAnsiTheme="minorEastAsia"/>
                  <w:color w:val="auto"/>
                  <w:szCs w:val="24"/>
                </w:rPr>
              </w:sdtEndPr>
              <w:sdtContent>
                <w:tc>
                  <w:tcPr>
                    <w:tcW w:w="1705" w:type="dxa"/>
                  </w:tcPr>
                  <w:p w14:paraId="683EA833" w14:textId="77777777" w:rsidR="002D6D12" w:rsidRDefault="00000000">
                    <w:pP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807239995"/>
                <w:lock w:val="sdtLocked"/>
              </w:sdtPr>
              <w:sdtContent>
                <w:tc>
                  <w:tcPr>
                    <w:tcW w:w="1705" w:type="dxa"/>
                  </w:tcPr>
                  <w:p w14:paraId="46C78AC9" w14:textId="77777777" w:rsidR="002D6D12" w:rsidRDefault="00000000">
                    <w:pP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310638594"/>
              <w:lock w:val="sdtLocked"/>
              <w:placeholder>
                <w:docPart w:val="GBC11111111111111111111111111111"/>
              </w:placeholder>
            </w:sdtPr>
            <w:sdtContent>
              <w:tr w:rsidR="002D6D12" w14:paraId="47D459DF" w14:textId="77777777" w:rsidTr="00B85162">
                <w:sdt>
                  <w:sdtPr>
                    <w:rPr>
                      <w:rFonts w:asciiTheme="minorEastAsia" w:hAnsiTheme="minorEastAsia"/>
                      <w:sz w:val="24"/>
                      <w:szCs w:val="24"/>
                    </w:rPr>
                    <w:alias w:val="增补董事议案表决情况_议案序号"/>
                    <w:tag w:val="_GBC_2390deae8d6f43cfbacd078759123f89"/>
                    <w:id w:val="-1222592592"/>
                    <w:lock w:val="sdtLocked"/>
                  </w:sdtPr>
                  <w:sdtContent>
                    <w:tc>
                      <w:tcPr>
                        <w:tcW w:w="1704" w:type="dxa"/>
                      </w:tcPr>
                      <w:p w14:paraId="370CDA3A" w14:textId="41AE8EAA" w:rsidR="002D6D12" w:rsidRDefault="00C6236B">
                        <w:pPr>
                          <w:rPr>
                            <w:rFonts w:asciiTheme="minorEastAsia" w:hAnsiTheme="minorEastAsia" w:hint="eastAsia"/>
                            <w:sz w:val="24"/>
                            <w:szCs w:val="24"/>
                          </w:rPr>
                        </w:pPr>
                        <w:r>
                          <w:rPr>
                            <w:rFonts w:asciiTheme="minorEastAsia" w:hAnsiTheme="minorEastAsia" w:hint="eastAsia"/>
                            <w:sz w:val="24"/>
                            <w:szCs w:val="24"/>
                          </w:rPr>
                          <w:t>5.01</w:t>
                        </w:r>
                      </w:p>
                    </w:tc>
                  </w:sdtContent>
                </w:sdt>
                <w:sdt>
                  <w:sdtPr>
                    <w:rPr>
                      <w:rFonts w:asciiTheme="minorEastAsia" w:hAnsiTheme="minorEastAsia" w:hint="eastAsia"/>
                      <w:sz w:val="24"/>
                      <w:szCs w:val="24"/>
                    </w:rPr>
                    <w:alias w:val="增补董事议案表决情况_议案名称"/>
                    <w:tag w:val="_GBC_3f4402c631cb47fba1c2fc32cf99690d"/>
                    <w:id w:val="1300803680"/>
                    <w:lock w:val="sdtLocked"/>
                    <w:text/>
                  </w:sdtPr>
                  <w:sdtContent>
                    <w:tc>
                      <w:tcPr>
                        <w:tcW w:w="1704" w:type="dxa"/>
                      </w:tcPr>
                      <w:p w14:paraId="031CC767" w14:textId="65E0367F" w:rsidR="002D6D12" w:rsidRDefault="00C6236B">
                        <w:pPr>
                          <w:rPr>
                            <w:rFonts w:asciiTheme="minorEastAsia" w:hAnsiTheme="minorEastAsia" w:hint="eastAsia"/>
                            <w:sz w:val="24"/>
                            <w:szCs w:val="24"/>
                          </w:rPr>
                        </w:pPr>
                        <w:r w:rsidRPr="00C6236B">
                          <w:rPr>
                            <w:rFonts w:asciiTheme="minorEastAsia" w:hAnsiTheme="minorEastAsia" w:hint="eastAsia"/>
                            <w:sz w:val="24"/>
                            <w:szCs w:val="24"/>
                          </w:rPr>
                          <w:t>审议《选举王凯先生为公司第十一届董事会非执行董事》</w:t>
                        </w:r>
                      </w:p>
                    </w:tc>
                  </w:sdtContent>
                </w:sdt>
                <w:sdt>
                  <w:sdtPr>
                    <w:rPr>
                      <w:rFonts w:asciiTheme="minorEastAsia" w:hAnsiTheme="minorEastAsia"/>
                      <w:sz w:val="24"/>
                      <w:szCs w:val="24"/>
                    </w:rPr>
                    <w:alias w:val="增补董事议案表决情况_获选票数"/>
                    <w:tag w:val="_GBC_51832288f1c74a97afbf2ef1dff41a34"/>
                    <w:id w:val="-1495874470"/>
                    <w:lock w:val="sdtLocked"/>
                  </w:sdtPr>
                  <w:sdtContent>
                    <w:tc>
                      <w:tcPr>
                        <w:tcW w:w="1704" w:type="dxa"/>
                      </w:tcPr>
                      <w:p w14:paraId="021A7637" w14:textId="6B32F42E" w:rsidR="002D6D12" w:rsidRDefault="00BE0414">
                        <w:pPr>
                          <w:jc w:val="right"/>
                          <w:rPr>
                            <w:rFonts w:asciiTheme="minorEastAsia" w:hAnsiTheme="minorEastAsia" w:hint="eastAsia"/>
                            <w:sz w:val="24"/>
                            <w:szCs w:val="24"/>
                          </w:rPr>
                        </w:pPr>
                        <w:r w:rsidRPr="00BE0414">
                          <w:rPr>
                            <w:rFonts w:asciiTheme="minorEastAsia" w:hAnsiTheme="minorEastAsia"/>
                            <w:sz w:val="24"/>
                            <w:szCs w:val="24"/>
                          </w:rPr>
                          <w:t>265,137,842</w:t>
                        </w:r>
                      </w:p>
                    </w:tc>
                  </w:sdtContent>
                </w:sdt>
                <w:sdt>
                  <w:sdtPr>
                    <w:rPr>
                      <w:rFonts w:asciiTheme="minorEastAsia" w:hAnsiTheme="minorEastAsia"/>
                      <w:sz w:val="24"/>
                      <w:szCs w:val="24"/>
                    </w:rPr>
                    <w:alias w:val="增补董事议案表决情况_通过率"/>
                    <w:tag w:val="_GBC_64cc73b25a024f199954f1c2ecccb403"/>
                    <w:id w:val="140321191"/>
                    <w:lock w:val="sdtLocked"/>
                  </w:sdtPr>
                  <w:sdtContent>
                    <w:tc>
                      <w:tcPr>
                        <w:tcW w:w="1705" w:type="dxa"/>
                      </w:tcPr>
                      <w:p w14:paraId="4C35CD83" w14:textId="517F70BC" w:rsidR="002D6D12" w:rsidRDefault="00BE0414">
                        <w:pPr>
                          <w:jc w:val="right"/>
                          <w:rPr>
                            <w:rFonts w:asciiTheme="minorEastAsia" w:hAnsiTheme="minorEastAsia" w:hint="eastAsia"/>
                            <w:sz w:val="24"/>
                            <w:szCs w:val="24"/>
                          </w:rPr>
                        </w:pPr>
                        <w:r>
                          <w:rPr>
                            <w:rFonts w:asciiTheme="minorEastAsia" w:hAnsiTheme="minorEastAsia" w:hint="eastAsia"/>
                            <w:sz w:val="24"/>
                            <w:szCs w:val="24"/>
                          </w:rPr>
                          <w:t>98.08</w:t>
                        </w:r>
                        <w:r w:rsidR="000E04DE">
                          <w:rPr>
                            <w:rFonts w:asciiTheme="minorEastAsia" w:hAnsiTheme="minorEastAsia" w:hint="eastAsia"/>
                            <w:sz w:val="24"/>
                            <w:szCs w:val="24"/>
                          </w:rPr>
                          <w:t>08</w:t>
                        </w:r>
                      </w:p>
                    </w:tc>
                  </w:sdtContent>
                </w:sdt>
                <w:sdt>
                  <w:sdtPr>
                    <w:rPr>
                      <w:rFonts w:asciiTheme="minorEastAsia" w:hAnsiTheme="minorEastAsia"/>
                      <w:sz w:val="24"/>
                      <w:szCs w:val="24"/>
                    </w:rPr>
                    <w:alias w:val="增补董事议案表决情况_是否当选"/>
                    <w:tag w:val="_GBC_8001b0f8e0a947bf802176b2d1c73613"/>
                    <w:id w:val="1360935554"/>
                    <w:lock w:val="sdtLocked"/>
                    <w:comboBox>
                      <w:listItem w:displayText="是" w:value="是"/>
                      <w:listItem w:displayText="否" w:value="否"/>
                    </w:comboBox>
                  </w:sdtPr>
                  <w:sdtContent>
                    <w:tc>
                      <w:tcPr>
                        <w:tcW w:w="1705" w:type="dxa"/>
                      </w:tcPr>
                      <w:p w14:paraId="4719E789" w14:textId="28CF57C4" w:rsidR="002D6D12" w:rsidRDefault="00C6236B">
                        <w:pPr>
                          <w:rPr>
                            <w:rFonts w:asciiTheme="minorEastAsia" w:hAnsiTheme="minorEastAsia" w:hint="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14570340"/>
              <w:lock w:val="sdtLocked"/>
              <w:placeholder>
                <w:docPart w:val="GBC11111111111111111111111111111"/>
              </w:placeholder>
            </w:sdtPr>
            <w:sdtContent>
              <w:tr w:rsidR="002D6D12" w14:paraId="572A0E0E" w14:textId="77777777" w:rsidTr="00B85162">
                <w:sdt>
                  <w:sdtPr>
                    <w:rPr>
                      <w:rFonts w:asciiTheme="minorEastAsia" w:hAnsiTheme="minorEastAsia"/>
                      <w:sz w:val="24"/>
                      <w:szCs w:val="24"/>
                    </w:rPr>
                    <w:alias w:val="增补董事议案表决情况_议案序号"/>
                    <w:tag w:val="_GBC_2390deae8d6f43cfbacd078759123f89"/>
                    <w:id w:val="190184668"/>
                    <w:lock w:val="sdtLocked"/>
                  </w:sdtPr>
                  <w:sdtContent>
                    <w:tc>
                      <w:tcPr>
                        <w:tcW w:w="1704" w:type="dxa"/>
                      </w:tcPr>
                      <w:p w14:paraId="70C66201" w14:textId="40DF0564" w:rsidR="002D6D12" w:rsidRDefault="00C6236B">
                        <w:pPr>
                          <w:rPr>
                            <w:rFonts w:asciiTheme="minorEastAsia" w:hAnsiTheme="minorEastAsia" w:hint="eastAsia"/>
                            <w:sz w:val="24"/>
                            <w:szCs w:val="24"/>
                          </w:rPr>
                        </w:pPr>
                        <w:r>
                          <w:rPr>
                            <w:rFonts w:asciiTheme="minorEastAsia" w:hAnsiTheme="minorEastAsia" w:hint="eastAsia"/>
                            <w:sz w:val="24"/>
                            <w:szCs w:val="24"/>
                          </w:rPr>
                          <w:t>5.02</w:t>
                        </w:r>
                      </w:p>
                    </w:tc>
                  </w:sdtContent>
                </w:sdt>
                <w:sdt>
                  <w:sdtPr>
                    <w:rPr>
                      <w:rFonts w:asciiTheme="minorEastAsia" w:hAnsiTheme="minorEastAsia" w:hint="eastAsia"/>
                      <w:sz w:val="24"/>
                      <w:szCs w:val="24"/>
                    </w:rPr>
                    <w:alias w:val="增补董事议案表决情况_议案名称"/>
                    <w:tag w:val="_GBC_3f4402c631cb47fba1c2fc32cf99690d"/>
                    <w:id w:val="-1153215187"/>
                    <w:lock w:val="sdtLocked"/>
                    <w:text/>
                  </w:sdtPr>
                  <w:sdtContent>
                    <w:tc>
                      <w:tcPr>
                        <w:tcW w:w="1704" w:type="dxa"/>
                      </w:tcPr>
                      <w:p w14:paraId="74939AAE" w14:textId="77EC86C4" w:rsidR="002D6D12" w:rsidRDefault="00C6236B">
                        <w:pPr>
                          <w:rPr>
                            <w:rFonts w:asciiTheme="minorEastAsia" w:hAnsiTheme="minorEastAsia" w:hint="eastAsia"/>
                            <w:sz w:val="24"/>
                            <w:szCs w:val="24"/>
                          </w:rPr>
                        </w:pPr>
                        <w:r w:rsidRPr="00C6236B">
                          <w:rPr>
                            <w:rFonts w:asciiTheme="minorEastAsia" w:hAnsiTheme="minorEastAsia" w:hint="eastAsia"/>
                            <w:sz w:val="24"/>
                            <w:szCs w:val="24"/>
                          </w:rPr>
                          <w:t>审议《选举赵细华先生为公司第十一届董事会非执行董事》</w:t>
                        </w:r>
                      </w:p>
                    </w:tc>
                  </w:sdtContent>
                </w:sdt>
                <w:sdt>
                  <w:sdtPr>
                    <w:rPr>
                      <w:rFonts w:asciiTheme="minorEastAsia" w:hAnsiTheme="minorEastAsia"/>
                      <w:sz w:val="24"/>
                      <w:szCs w:val="24"/>
                    </w:rPr>
                    <w:alias w:val="增补董事议案表决情况_获选票数"/>
                    <w:tag w:val="_GBC_51832288f1c74a97afbf2ef1dff41a34"/>
                    <w:id w:val="-1563623167"/>
                    <w:lock w:val="sdtLocked"/>
                  </w:sdtPr>
                  <w:sdtContent>
                    <w:tc>
                      <w:tcPr>
                        <w:tcW w:w="1704" w:type="dxa"/>
                      </w:tcPr>
                      <w:p w14:paraId="00A191E9" w14:textId="5C030C74" w:rsidR="002D6D12" w:rsidRDefault="00BE0414">
                        <w:pPr>
                          <w:jc w:val="right"/>
                          <w:rPr>
                            <w:rFonts w:asciiTheme="minorEastAsia" w:hAnsiTheme="minorEastAsia" w:hint="eastAsia"/>
                            <w:sz w:val="24"/>
                            <w:szCs w:val="24"/>
                          </w:rPr>
                        </w:pPr>
                        <w:r>
                          <w:rPr>
                            <w:rFonts w:asciiTheme="minorEastAsia" w:hAnsiTheme="minorEastAsia" w:hint="eastAsia"/>
                            <w:sz w:val="24"/>
                            <w:szCs w:val="24"/>
                          </w:rPr>
                          <w:t>265,092,628</w:t>
                        </w:r>
                      </w:p>
                    </w:tc>
                  </w:sdtContent>
                </w:sdt>
                <w:sdt>
                  <w:sdtPr>
                    <w:rPr>
                      <w:rFonts w:asciiTheme="minorEastAsia" w:hAnsiTheme="minorEastAsia"/>
                      <w:sz w:val="24"/>
                      <w:szCs w:val="24"/>
                    </w:rPr>
                    <w:alias w:val="增补董事议案表决情况_通过率"/>
                    <w:tag w:val="_GBC_64cc73b25a024f199954f1c2ecccb403"/>
                    <w:id w:val="-431976479"/>
                    <w:lock w:val="sdtLocked"/>
                  </w:sdtPr>
                  <w:sdtContent>
                    <w:tc>
                      <w:tcPr>
                        <w:tcW w:w="1705" w:type="dxa"/>
                      </w:tcPr>
                      <w:p w14:paraId="5F0F9053" w14:textId="3595EC1E" w:rsidR="002D6D12" w:rsidRDefault="00BE0414">
                        <w:pPr>
                          <w:jc w:val="right"/>
                          <w:rPr>
                            <w:rFonts w:asciiTheme="minorEastAsia" w:hAnsiTheme="minorEastAsia" w:hint="eastAsia"/>
                            <w:sz w:val="24"/>
                            <w:szCs w:val="24"/>
                          </w:rPr>
                        </w:pPr>
                        <w:r>
                          <w:rPr>
                            <w:rFonts w:asciiTheme="minorEastAsia" w:hAnsiTheme="minorEastAsia" w:hint="eastAsia"/>
                            <w:sz w:val="24"/>
                            <w:szCs w:val="24"/>
                          </w:rPr>
                          <w:t>98.06</w:t>
                        </w:r>
                        <w:r w:rsidR="000E04DE">
                          <w:rPr>
                            <w:rFonts w:asciiTheme="minorEastAsia" w:hAnsiTheme="minorEastAsia" w:hint="eastAsia"/>
                            <w:sz w:val="24"/>
                            <w:szCs w:val="24"/>
                          </w:rPr>
                          <w:t>41</w:t>
                        </w:r>
                      </w:p>
                    </w:tc>
                  </w:sdtContent>
                </w:sdt>
                <w:sdt>
                  <w:sdtPr>
                    <w:rPr>
                      <w:rFonts w:asciiTheme="minorEastAsia" w:hAnsiTheme="minorEastAsia"/>
                      <w:sz w:val="24"/>
                      <w:szCs w:val="24"/>
                    </w:rPr>
                    <w:alias w:val="增补董事议案表决情况_是否当选"/>
                    <w:tag w:val="_GBC_8001b0f8e0a947bf802176b2d1c73613"/>
                    <w:id w:val="-428730384"/>
                    <w:lock w:val="sdtLocked"/>
                    <w:comboBox>
                      <w:listItem w:displayText="是" w:value="是"/>
                      <w:listItem w:displayText="否" w:value="否"/>
                    </w:comboBox>
                  </w:sdtPr>
                  <w:sdtContent>
                    <w:tc>
                      <w:tcPr>
                        <w:tcW w:w="1705" w:type="dxa"/>
                      </w:tcPr>
                      <w:p w14:paraId="7E754089" w14:textId="439F8A27" w:rsidR="002D6D12" w:rsidRDefault="00C6236B">
                        <w:pPr>
                          <w:rPr>
                            <w:rFonts w:asciiTheme="minorEastAsia" w:hAnsiTheme="minorEastAsia" w:hint="eastAsia"/>
                            <w:sz w:val="24"/>
                            <w:szCs w:val="24"/>
                          </w:rPr>
                        </w:pPr>
                        <w:r>
                          <w:rPr>
                            <w:rFonts w:asciiTheme="minorEastAsia" w:hAnsiTheme="minorEastAsia"/>
                            <w:sz w:val="24"/>
                            <w:szCs w:val="24"/>
                          </w:rPr>
                          <w:t>是</w:t>
                        </w:r>
                      </w:p>
                    </w:tc>
                  </w:sdtContent>
                </w:sdt>
              </w:tr>
            </w:sdtContent>
          </w:sdt>
        </w:tbl>
        <w:p w14:paraId="3574B475" w14:textId="1DB9958A" w:rsidR="002D6D12" w:rsidRDefault="00000000" w:rsidP="00C6236B">
          <w:pPr>
            <w:pStyle w:val="3"/>
            <w:keepNext w:val="0"/>
            <w:keepLines w:val="0"/>
            <w:spacing w:line="415" w:lineRule="auto"/>
            <w:rPr>
              <w:b w:val="0"/>
              <w:sz w:val="24"/>
              <w:szCs w:val="24"/>
            </w:rPr>
          </w:pPr>
        </w:p>
      </w:sdtContent>
    </w:sdt>
    <w:p w14:paraId="7974015E" w14:textId="77777777" w:rsidR="002D6D12" w:rsidRDefault="002D6D12"/>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961957052"/>
        <w:lock w:val="sdtLocked"/>
        <w:placeholder>
          <w:docPart w:val="GBC22222222222222222222222222222"/>
        </w:placeholder>
      </w:sdtPr>
      <w:sdtEndPr>
        <w:rPr>
          <w:rFonts w:hint="default"/>
          <w:sz w:val="21"/>
          <w:szCs w:val="22"/>
        </w:rPr>
      </w:sdtEndPr>
      <w:sdtContent>
        <w:p w14:paraId="08160D21" w14:textId="77777777" w:rsidR="002D6D12"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BE0414" w14:paraId="6B718E55" w14:textId="77777777" w:rsidTr="001D45DE">
            <w:sdt>
              <w:sdtPr>
                <w:rPr>
                  <w:rFonts w:hint="eastAsia"/>
                  <w:sz w:val="24"/>
                </w:rPr>
                <w:tag w:val="_PLD_85e331fb35b94b069c51e9596dc8cf99"/>
                <w:id w:val="-1818486076"/>
                <w:lock w:val="sdtLocked"/>
              </w:sdtPr>
              <w:sdtContent>
                <w:tc>
                  <w:tcPr>
                    <w:tcW w:w="846" w:type="dxa"/>
                    <w:vMerge w:val="restart"/>
                  </w:tcPr>
                  <w:p w14:paraId="71295D53" w14:textId="77777777" w:rsidR="00BE0414" w:rsidRDefault="00BE0414" w:rsidP="001D45DE">
                    <w:pPr>
                      <w:jc w:val="center"/>
                      <w:rPr>
                        <w:rFonts w:hint="eastAsia"/>
                        <w:sz w:val="24"/>
                        <w:szCs w:val="24"/>
                      </w:rPr>
                    </w:pPr>
                    <w:r>
                      <w:rPr>
                        <w:rFonts w:hint="eastAsia"/>
                        <w:sz w:val="24"/>
                        <w:szCs w:val="24"/>
                      </w:rPr>
                      <w:t>议案</w:t>
                    </w:r>
                  </w:p>
                  <w:p w14:paraId="5AEE1EFB" w14:textId="77777777" w:rsidR="00BE0414" w:rsidRDefault="00BE0414" w:rsidP="001D45DE">
                    <w:pPr>
                      <w:jc w:val="center"/>
                      <w:rPr>
                        <w:rFonts w:hint="eastAsia"/>
                        <w:sz w:val="24"/>
                        <w:szCs w:val="24"/>
                      </w:rPr>
                    </w:pPr>
                    <w:r>
                      <w:rPr>
                        <w:rFonts w:hint="eastAsia"/>
                        <w:sz w:val="24"/>
                        <w:szCs w:val="24"/>
                      </w:rPr>
                      <w:t>序号</w:t>
                    </w:r>
                  </w:p>
                </w:tc>
              </w:sdtContent>
            </w:sdt>
            <w:sdt>
              <w:sdtPr>
                <w:rPr>
                  <w:rFonts w:hint="eastAsia"/>
                  <w:sz w:val="24"/>
                </w:rPr>
                <w:tag w:val="_PLD_36163af1201d45bca4fb531b6d710bd5"/>
                <w:id w:val="781838310"/>
                <w:lock w:val="sdtLocked"/>
              </w:sdtPr>
              <w:sdtContent>
                <w:tc>
                  <w:tcPr>
                    <w:tcW w:w="1814" w:type="dxa"/>
                    <w:vMerge w:val="restart"/>
                  </w:tcPr>
                  <w:p w14:paraId="7C275753" w14:textId="77777777" w:rsidR="00BE0414" w:rsidRDefault="00BE0414" w:rsidP="001D45DE">
                    <w:pPr>
                      <w:jc w:val="center"/>
                      <w:rPr>
                        <w:rFonts w:hint="eastAsia"/>
                        <w:sz w:val="24"/>
                        <w:szCs w:val="24"/>
                      </w:rPr>
                    </w:pPr>
                    <w:r>
                      <w:rPr>
                        <w:rFonts w:hint="eastAsia"/>
                        <w:sz w:val="24"/>
                        <w:szCs w:val="24"/>
                      </w:rPr>
                      <w:t>议案名称</w:t>
                    </w:r>
                  </w:p>
                </w:tc>
              </w:sdtContent>
            </w:sdt>
            <w:sdt>
              <w:sdtPr>
                <w:rPr>
                  <w:rFonts w:hint="eastAsia"/>
                  <w:sz w:val="24"/>
                </w:rPr>
                <w:tag w:val="_PLD_d147c4262e1f450a9eac870acd39ac64"/>
                <w:id w:val="-897672714"/>
                <w:lock w:val="sdtLocked"/>
              </w:sdtPr>
              <w:sdtContent>
                <w:tc>
                  <w:tcPr>
                    <w:tcW w:w="1911" w:type="dxa"/>
                    <w:gridSpan w:val="2"/>
                  </w:tcPr>
                  <w:p w14:paraId="0C4E0AAF" w14:textId="77777777" w:rsidR="00BE0414" w:rsidRDefault="00BE0414" w:rsidP="001D45DE">
                    <w:pPr>
                      <w:jc w:val="center"/>
                      <w:rPr>
                        <w:rFonts w:hint="eastAsia"/>
                        <w:sz w:val="24"/>
                        <w:szCs w:val="24"/>
                      </w:rPr>
                    </w:pPr>
                    <w:r>
                      <w:rPr>
                        <w:rFonts w:hint="eastAsia"/>
                        <w:sz w:val="24"/>
                        <w:szCs w:val="24"/>
                      </w:rPr>
                      <w:t>同意</w:t>
                    </w:r>
                  </w:p>
                </w:tc>
              </w:sdtContent>
            </w:sdt>
            <w:sdt>
              <w:sdtPr>
                <w:rPr>
                  <w:rFonts w:hint="eastAsia"/>
                  <w:sz w:val="24"/>
                </w:rPr>
                <w:tag w:val="_PLD_39de351aad03459a879b57247cd3ac0b"/>
                <w:id w:val="-481079991"/>
                <w:lock w:val="sdtLocked"/>
              </w:sdtPr>
              <w:sdtContent>
                <w:tc>
                  <w:tcPr>
                    <w:tcW w:w="1916" w:type="dxa"/>
                    <w:gridSpan w:val="2"/>
                  </w:tcPr>
                  <w:p w14:paraId="28FC950C" w14:textId="77777777" w:rsidR="00BE0414" w:rsidRDefault="00BE0414" w:rsidP="001D45DE">
                    <w:pPr>
                      <w:jc w:val="center"/>
                      <w:rPr>
                        <w:rFonts w:hint="eastAsia"/>
                        <w:sz w:val="24"/>
                        <w:szCs w:val="24"/>
                      </w:rPr>
                    </w:pPr>
                    <w:r>
                      <w:rPr>
                        <w:rFonts w:hint="eastAsia"/>
                        <w:sz w:val="24"/>
                        <w:szCs w:val="24"/>
                      </w:rPr>
                      <w:t>反对</w:t>
                    </w:r>
                  </w:p>
                </w:tc>
              </w:sdtContent>
            </w:sdt>
            <w:sdt>
              <w:sdtPr>
                <w:rPr>
                  <w:rFonts w:hint="eastAsia"/>
                  <w:sz w:val="24"/>
                </w:rPr>
                <w:tag w:val="_PLD_fb75e31d23944597b356533e896bf25a"/>
                <w:id w:val="1008873898"/>
                <w:lock w:val="sdtLocked"/>
              </w:sdtPr>
              <w:sdtContent>
                <w:tc>
                  <w:tcPr>
                    <w:tcW w:w="2035" w:type="dxa"/>
                    <w:gridSpan w:val="2"/>
                  </w:tcPr>
                  <w:p w14:paraId="7CEEAD0C" w14:textId="77777777" w:rsidR="00BE0414" w:rsidRDefault="00BE0414" w:rsidP="001D45DE">
                    <w:pPr>
                      <w:jc w:val="center"/>
                      <w:rPr>
                        <w:rFonts w:hint="eastAsia"/>
                        <w:sz w:val="24"/>
                        <w:szCs w:val="24"/>
                      </w:rPr>
                    </w:pPr>
                    <w:r>
                      <w:rPr>
                        <w:rFonts w:hint="eastAsia"/>
                        <w:sz w:val="24"/>
                        <w:szCs w:val="24"/>
                      </w:rPr>
                      <w:t>弃权</w:t>
                    </w:r>
                  </w:p>
                </w:tc>
              </w:sdtContent>
            </w:sdt>
          </w:tr>
          <w:tr w:rsidR="00BE0414" w14:paraId="6DBDB3C3" w14:textId="77777777" w:rsidTr="001D45DE">
            <w:tc>
              <w:tcPr>
                <w:tcW w:w="846" w:type="dxa"/>
                <w:vMerge/>
              </w:tcPr>
              <w:p w14:paraId="7E6E3F26" w14:textId="77777777" w:rsidR="00BE0414" w:rsidRDefault="00BE0414" w:rsidP="001D45DE">
                <w:pPr>
                  <w:rPr>
                    <w:rFonts w:hint="eastAsia"/>
                    <w:sz w:val="24"/>
                    <w:szCs w:val="24"/>
                  </w:rPr>
                </w:pPr>
              </w:p>
            </w:tc>
            <w:tc>
              <w:tcPr>
                <w:tcW w:w="1814" w:type="dxa"/>
                <w:vMerge/>
              </w:tcPr>
              <w:p w14:paraId="667980C6" w14:textId="77777777" w:rsidR="00BE0414" w:rsidRDefault="00BE0414" w:rsidP="001D45DE">
                <w:pPr>
                  <w:rPr>
                    <w:rFonts w:hint="eastAsia"/>
                    <w:sz w:val="24"/>
                    <w:szCs w:val="24"/>
                  </w:rPr>
                </w:pPr>
              </w:p>
            </w:tc>
            <w:sdt>
              <w:sdtPr>
                <w:rPr>
                  <w:rFonts w:asciiTheme="minorEastAsia" w:hAnsiTheme="minorEastAsia" w:hint="eastAsia"/>
                  <w:sz w:val="24"/>
                </w:rPr>
                <w:tag w:val="_PLD_88d5d4eeccd34fe6835de33242d02c56"/>
                <w:id w:val="-1787266760"/>
                <w:lock w:val="sdtLocked"/>
              </w:sdtPr>
              <w:sdtContent>
                <w:tc>
                  <w:tcPr>
                    <w:tcW w:w="850" w:type="dxa"/>
                  </w:tcPr>
                  <w:p w14:paraId="5E4E2264"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282457418"/>
                <w:lock w:val="sdtLocked"/>
              </w:sdtPr>
              <w:sdtContent>
                <w:tc>
                  <w:tcPr>
                    <w:tcW w:w="1061" w:type="dxa"/>
                  </w:tcPr>
                  <w:p w14:paraId="768A36D5"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2116478472"/>
                <w:lock w:val="sdtLocked"/>
              </w:sdtPr>
              <w:sdtContent>
                <w:tc>
                  <w:tcPr>
                    <w:tcW w:w="846" w:type="dxa"/>
                  </w:tcPr>
                  <w:p w14:paraId="2F6687C9"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929620683"/>
                <w:lock w:val="sdtLocked"/>
              </w:sdtPr>
              <w:sdtContent>
                <w:tc>
                  <w:tcPr>
                    <w:tcW w:w="1070" w:type="dxa"/>
                  </w:tcPr>
                  <w:p w14:paraId="0B73EDFC"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524864098"/>
                <w:lock w:val="sdtLocked"/>
              </w:sdtPr>
              <w:sdtContent>
                <w:tc>
                  <w:tcPr>
                    <w:tcW w:w="851" w:type="dxa"/>
                  </w:tcPr>
                  <w:p w14:paraId="797D865B"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764889694"/>
                <w:lock w:val="sdtLocked"/>
              </w:sdtPr>
              <w:sdtContent>
                <w:tc>
                  <w:tcPr>
                    <w:tcW w:w="1184" w:type="dxa"/>
                  </w:tcPr>
                  <w:p w14:paraId="5F983888" w14:textId="77777777" w:rsidR="00BE0414" w:rsidRDefault="00BE0414" w:rsidP="001D45DE">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599373918"/>
              <w:lock w:val="sdtLocked"/>
              <w:placeholder>
                <w:docPart w:val="CB09A002378E49CBA612A10CFDFBA035"/>
              </w:placeholder>
            </w:sdtPr>
            <w:sdtContent>
              <w:tr w:rsidR="00BE0414" w14:paraId="5BAC79BA" w14:textId="77777777" w:rsidTr="001D45DE">
                <w:sdt>
                  <w:sdtPr>
                    <w:rPr>
                      <w:rFonts w:asciiTheme="minorEastAsia" w:hAnsiTheme="minorEastAsia"/>
                      <w:sz w:val="24"/>
                      <w:szCs w:val="24"/>
                      <w14:ligatures w14:val="standardContextual"/>
                    </w:rPr>
                    <w:alias w:val="5%以下股东的表决情况_议案序号"/>
                    <w:tag w:val="_GBC_003c0e2a3826430091463bd073774853"/>
                    <w:id w:val="1191954904"/>
                    <w:lock w:val="sdtLocked"/>
                  </w:sdtPr>
                  <w:sdtEndPr>
                    <w:rPr>
                      <w:szCs w:val="22"/>
                      <w14:ligatures w14:val="none"/>
                    </w:rPr>
                  </w:sdtEndPr>
                  <w:sdtContent>
                    <w:tc>
                      <w:tcPr>
                        <w:tcW w:w="846" w:type="dxa"/>
                      </w:tcPr>
                      <w:p w14:paraId="21A6316F" w14:textId="77777777" w:rsidR="00BE0414" w:rsidRDefault="00BE0414" w:rsidP="001D45DE">
                        <w:pPr>
                          <w:rPr>
                            <w:rFonts w:asciiTheme="minorEastAsia" w:hAnsiTheme="minorEastAsia" w:hint="eastAsia"/>
                            <w:sz w:val="24"/>
                            <w:szCs w:val="24"/>
                          </w:rPr>
                        </w:pPr>
                        <w:r>
                          <w:rPr>
                            <w:rFonts w:asciiTheme="minorEastAsia" w:hAnsiTheme="minorEastAsia" w:hint="eastAsia"/>
                            <w:sz w:val="24"/>
                            <w:szCs w:val="24"/>
                          </w:rPr>
                          <w:t>1</w:t>
                        </w:r>
                      </w:p>
                    </w:tc>
                  </w:sdtContent>
                </w:sdt>
                <w:sdt>
                  <w:sdtPr>
                    <w:rPr>
                      <w:rFonts w:asciiTheme="minorEastAsia" w:hAnsiTheme="minorEastAsia"/>
                      <w:sz w:val="24"/>
                    </w:rPr>
                    <w:alias w:val="5%以下股东的表决情况_议案名称"/>
                    <w:tag w:val="_GBC_120f4cbdd0e24a8abf52609f00b310eb"/>
                    <w:id w:val="-901064841"/>
                    <w:lock w:val="sdtLocked"/>
                    <w:text/>
                  </w:sdtPr>
                  <w:sdtContent>
                    <w:tc>
                      <w:tcPr>
                        <w:tcW w:w="1814" w:type="dxa"/>
                      </w:tcPr>
                      <w:p w14:paraId="7FC330E2" w14:textId="77777777" w:rsidR="00BE0414" w:rsidRDefault="00BE0414" w:rsidP="001D45DE">
                        <w:pPr>
                          <w:rPr>
                            <w:rFonts w:asciiTheme="minorEastAsia" w:hAnsiTheme="minorEastAsia" w:hint="eastAsia"/>
                            <w:sz w:val="24"/>
                            <w:szCs w:val="24"/>
                          </w:rPr>
                        </w:pPr>
                        <w:r w:rsidRPr="00E34210">
                          <w:rPr>
                            <w:rFonts w:asciiTheme="minorEastAsia" w:hAnsiTheme="minorEastAsia" w:hint="eastAsia"/>
                            <w:sz w:val="24"/>
                          </w:rPr>
                          <w:t>审议《关于北京天海工业有限公司与上海舜华新能源系统有限公司签订产品购销框架合同暨关联交易的议案》</w:t>
                        </w:r>
                      </w:p>
                    </w:tc>
                  </w:sdtContent>
                </w:sdt>
                <w:sdt>
                  <w:sdtPr>
                    <w:rPr>
                      <w:rFonts w:asciiTheme="minorEastAsia" w:hAnsiTheme="minorEastAsia"/>
                      <w:sz w:val="24"/>
                    </w:rPr>
                    <w:alias w:val="5%以下股东的表决情况_同意票数"/>
                    <w:tag w:val="_GBC_8e6286abe9984117ab278ef08e91288b"/>
                    <w:id w:val="1795562916"/>
                    <w:lock w:val="sdtLocked"/>
                  </w:sdtPr>
                  <w:sdtContent>
                    <w:tc>
                      <w:tcPr>
                        <w:tcW w:w="850" w:type="dxa"/>
                      </w:tcPr>
                      <w:p w14:paraId="7E374BD4"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20,714,739</w:t>
                        </w:r>
                      </w:p>
                    </w:tc>
                  </w:sdtContent>
                </w:sdt>
                <w:sdt>
                  <w:sdtPr>
                    <w:rPr>
                      <w:rFonts w:asciiTheme="minorEastAsia" w:hAnsiTheme="minorEastAsia"/>
                      <w:sz w:val="24"/>
                    </w:rPr>
                    <w:alias w:val="5%以下股东的表决情况_同意比例"/>
                    <w:tag w:val="_GBC_3fcebd7488784e99b72caeb430023bbd"/>
                    <w:id w:val="1742905952"/>
                    <w:lock w:val="sdtLocked"/>
                  </w:sdtPr>
                  <w:sdtContent>
                    <w:tc>
                      <w:tcPr>
                        <w:tcW w:w="1061" w:type="dxa"/>
                      </w:tcPr>
                      <w:p w14:paraId="2A64FC6D"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99.2711</w:t>
                        </w:r>
                      </w:p>
                    </w:tc>
                  </w:sdtContent>
                </w:sdt>
                <w:sdt>
                  <w:sdtPr>
                    <w:rPr>
                      <w:rFonts w:asciiTheme="minorEastAsia" w:hAnsiTheme="minorEastAsia"/>
                      <w:sz w:val="24"/>
                    </w:rPr>
                    <w:alias w:val="5%以下股东的表决情况_反对票数"/>
                    <w:tag w:val="_GBC_a6adf5852dc1415eb83afa4dd02e7dc3"/>
                    <w:id w:val="-1921476698"/>
                    <w:lock w:val="sdtLocked"/>
                  </w:sdtPr>
                  <w:sdtContent>
                    <w:tc>
                      <w:tcPr>
                        <w:tcW w:w="846" w:type="dxa"/>
                      </w:tcPr>
                      <w:p w14:paraId="7F34B789"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97,890</w:t>
                        </w:r>
                      </w:p>
                    </w:tc>
                  </w:sdtContent>
                </w:sdt>
                <w:sdt>
                  <w:sdtPr>
                    <w:rPr>
                      <w:rFonts w:asciiTheme="minorEastAsia" w:hAnsiTheme="minorEastAsia"/>
                      <w:sz w:val="24"/>
                    </w:rPr>
                    <w:alias w:val="5%以下股东的表决情况_反对比例"/>
                    <w:tag w:val="_GBC_6081e1c76d3140b3b861614f2c136ab4"/>
                    <w:id w:val="239762628"/>
                    <w:lock w:val="sdtLocked"/>
                  </w:sdtPr>
                  <w:sdtContent>
                    <w:tc>
                      <w:tcPr>
                        <w:tcW w:w="1070" w:type="dxa"/>
                      </w:tcPr>
                      <w:p w14:paraId="24721016"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0.4691</w:t>
                        </w:r>
                      </w:p>
                    </w:tc>
                  </w:sdtContent>
                </w:sdt>
                <w:sdt>
                  <w:sdtPr>
                    <w:rPr>
                      <w:rFonts w:asciiTheme="minorEastAsia" w:hAnsiTheme="minorEastAsia"/>
                      <w:sz w:val="24"/>
                    </w:rPr>
                    <w:alias w:val="5%以下股东的表决情况_弃权票数"/>
                    <w:tag w:val="_GBC_255dc4ec80534d56b5adcf7034819a58"/>
                    <w:id w:val="-1069800340"/>
                    <w:lock w:val="sdtLocked"/>
                  </w:sdtPr>
                  <w:sdtContent>
                    <w:tc>
                      <w:tcPr>
                        <w:tcW w:w="851" w:type="dxa"/>
                      </w:tcPr>
                      <w:p w14:paraId="46DFE5A6"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54,200</w:t>
                        </w:r>
                      </w:p>
                    </w:tc>
                  </w:sdtContent>
                </w:sdt>
                <w:sdt>
                  <w:sdtPr>
                    <w:rPr>
                      <w:rFonts w:asciiTheme="minorEastAsia" w:hAnsiTheme="minorEastAsia"/>
                      <w:sz w:val="24"/>
                    </w:rPr>
                    <w:alias w:val="5%以下股东的表决情况_弃权比例"/>
                    <w:tag w:val="_GBC_37be4574b88a45d597ee7cd40a850dec"/>
                    <w:id w:val="-1704779381"/>
                    <w:lock w:val="sdtLocked"/>
                  </w:sdtPr>
                  <w:sdtContent>
                    <w:tc>
                      <w:tcPr>
                        <w:tcW w:w="1184" w:type="dxa"/>
                      </w:tcPr>
                      <w:p w14:paraId="1679D9FD"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0.2598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35776110"/>
              <w:lock w:val="sdtLocked"/>
              <w:placeholder>
                <w:docPart w:val="CB09A002378E49CBA612A10CFDFBA035"/>
              </w:placeholder>
            </w:sdtPr>
            <w:sdtContent>
              <w:tr w:rsidR="00BE0414" w14:paraId="7E114DA9" w14:textId="77777777" w:rsidTr="001D45DE">
                <w:sdt>
                  <w:sdtPr>
                    <w:rPr>
                      <w:rFonts w:asciiTheme="minorEastAsia" w:hAnsiTheme="minorEastAsia"/>
                      <w:sz w:val="24"/>
                      <w:szCs w:val="24"/>
                      <w14:ligatures w14:val="standardContextual"/>
                    </w:rPr>
                    <w:alias w:val="5%以下股东的表决情况_议案序号"/>
                    <w:tag w:val="_GBC_003c0e2a3826430091463bd073774853"/>
                    <w:id w:val="1571537009"/>
                    <w:lock w:val="sdtLocked"/>
                  </w:sdtPr>
                  <w:sdtEndPr>
                    <w:rPr>
                      <w:szCs w:val="22"/>
                      <w14:ligatures w14:val="none"/>
                    </w:rPr>
                  </w:sdtEndPr>
                  <w:sdtContent>
                    <w:tc>
                      <w:tcPr>
                        <w:tcW w:w="846" w:type="dxa"/>
                      </w:tcPr>
                      <w:p w14:paraId="02C6C4F8" w14:textId="77777777" w:rsidR="00BE0414" w:rsidRDefault="00BE0414" w:rsidP="001D45DE">
                        <w:pPr>
                          <w:rPr>
                            <w:rFonts w:asciiTheme="minorEastAsia" w:hAnsiTheme="minorEastAsia" w:hint="eastAsia"/>
                            <w:sz w:val="24"/>
                            <w:szCs w:val="24"/>
                          </w:rPr>
                        </w:pPr>
                        <w:r>
                          <w:rPr>
                            <w:rFonts w:asciiTheme="minorEastAsia" w:hAnsiTheme="minorEastAsia" w:hint="eastAsia"/>
                            <w:sz w:val="24"/>
                            <w:szCs w:val="24"/>
                          </w:rPr>
                          <w:t>2</w:t>
                        </w:r>
                      </w:p>
                    </w:tc>
                  </w:sdtContent>
                </w:sdt>
                <w:sdt>
                  <w:sdtPr>
                    <w:rPr>
                      <w:rFonts w:asciiTheme="minorEastAsia" w:hAnsiTheme="minorEastAsia"/>
                      <w:sz w:val="24"/>
                    </w:rPr>
                    <w:alias w:val="5%以下股东的表决情况_议案名称"/>
                    <w:tag w:val="_GBC_120f4cbdd0e24a8abf52609f00b310eb"/>
                    <w:id w:val="242070798"/>
                    <w:lock w:val="sdtLocked"/>
                    <w:text/>
                  </w:sdtPr>
                  <w:sdtContent>
                    <w:tc>
                      <w:tcPr>
                        <w:tcW w:w="1814" w:type="dxa"/>
                      </w:tcPr>
                      <w:p w14:paraId="1E7EFCE4" w14:textId="77777777" w:rsidR="00BE0414" w:rsidRDefault="00BE0414" w:rsidP="001D45DE">
                        <w:pPr>
                          <w:rPr>
                            <w:rFonts w:asciiTheme="minorEastAsia" w:hAnsiTheme="minorEastAsia" w:hint="eastAsia"/>
                            <w:sz w:val="24"/>
                            <w:szCs w:val="24"/>
                          </w:rPr>
                        </w:pPr>
                        <w:r w:rsidRPr="00E34210">
                          <w:rPr>
                            <w:rFonts w:asciiTheme="minorEastAsia" w:hAnsiTheme="minorEastAsia" w:hint="eastAsia"/>
                            <w:sz w:val="24"/>
                          </w:rPr>
                          <w:t>审议《关于回购注销部分已授予但尚未解除</w:t>
                        </w:r>
                        <w:r w:rsidRPr="00E34210">
                          <w:rPr>
                            <w:rFonts w:asciiTheme="minorEastAsia" w:hAnsiTheme="minorEastAsia" w:hint="eastAsia"/>
                            <w:sz w:val="24"/>
                          </w:rPr>
                          <w:lastRenderedPageBreak/>
                          <w:t>限售的A股限制性股票的议案》</w:t>
                        </w:r>
                      </w:p>
                    </w:tc>
                  </w:sdtContent>
                </w:sdt>
                <w:sdt>
                  <w:sdtPr>
                    <w:rPr>
                      <w:rFonts w:asciiTheme="minorEastAsia" w:hAnsiTheme="minorEastAsia"/>
                      <w:sz w:val="24"/>
                    </w:rPr>
                    <w:alias w:val="5%以下股东的表决情况_同意票数"/>
                    <w:tag w:val="_GBC_8e6286abe9984117ab278ef08e91288b"/>
                    <w:id w:val="746772796"/>
                    <w:lock w:val="sdtLocked"/>
                  </w:sdtPr>
                  <w:sdtContent>
                    <w:tc>
                      <w:tcPr>
                        <w:tcW w:w="850" w:type="dxa"/>
                      </w:tcPr>
                      <w:p w14:paraId="08B88369"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20,701,539</w:t>
                        </w:r>
                      </w:p>
                    </w:tc>
                  </w:sdtContent>
                </w:sdt>
                <w:sdt>
                  <w:sdtPr>
                    <w:rPr>
                      <w:rFonts w:asciiTheme="minorEastAsia" w:hAnsiTheme="minorEastAsia"/>
                      <w:sz w:val="24"/>
                    </w:rPr>
                    <w:alias w:val="5%以下股东的表决情况_同意比例"/>
                    <w:tag w:val="_GBC_3fcebd7488784e99b72caeb430023bbd"/>
                    <w:id w:val="1136681429"/>
                    <w:lock w:val="sdtLocked"/>
                  </w:sdtPr>
                  <w:sdtContent>
                    <w:tc>
                      <w:tcPr>
                        <w:tcW w:w="1061" w:type="dxa"/>
                      </w:tcPr>
                      <w:p w14:paraId="29960FB0"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99.2078</w:t>
                        </w:r>
                      </w:p>
                    </w:tc>
                  </w:sdtContent>
                </w:sdt>
                <w:sdt>
                  <w:sdtPr>
                    <w:rPr>
                      <w:rFonts w:asciiTheme="minorEastAsia" w:hAnsiTheme="minorEastAsia"/>
                      <w:sz w:val="24"/>
                    </w:rPr>
                    <w:alias w:val="5%以下股东的表决情况_反对票数"/>
                    <w:tag w:val="_GBC_a6adf5852dc1415eb83afa4dd02e7dc3"/>
                    <w:id w:val="-2093691653"/>
                    <w:lock w:val="sdtLocked"/>
                  </w:sdtPr>
                  <w:sdtContent>
                    <w:tc>
                      <w:tcPr>
                        <w:tcW w:w="846" w:type="dxa"/>
                      </w:tcPr>
                      <w:p w14:paraId="7CE4A3C8"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103,590</w:t>
                        </w:r>
                      </w:p>
                    </w:tc>
                  </w:sdtContent>
                </w:sdt>
                <w:sdt>
                  <w:sdtPr>
                    <w:rPr>
                      <w:rFonts w:asciiTheme="minorEastAsia" w:hAnsiTheme="minorEastAsia"/>
                      <w:sz w:val="24"/>
                    </w:rPr>
                    <w:alias w:val="5%以下股东的表决情况_反对比例"/>
                    <w:tag w:val="_GBC_6081e1c76d3140b3b861614f2c136ab4"/>
                    <w:id w:val="369421930"/>
                    <w:lock w:val="sdtLocked"/>
                  </w:sdtPr>
                  <w:sdtContent>
                    <w:tc>
                      <w:tcPr>
                        <w:tcW w:w="1070" w:type="dxa"/>
                      </w:tcPr>
                      <w:p w14:paraId="6A6C2F7B"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0.4964</w:t>
                        </w:r>
                      </w:p>
                    </w:tc>
                  </w:sdtContent>
                </w:sdt>
                <w:sdt>
                  <w:sdtPr>
                    <w:rPr>
                      <w:rFonts w:asciiTheme="minorEastAsia" w:hAnsiTheme="minorEastAsia"/>
                      <w:sz w:val="24"/>
                    </w:rPr>
                    <w:alias w:val="5%以下股东的表决情况_弃权票数"/>
                    <w:tag w:val="_GBC_255dc4ec80534d56b5adcf7034819a58"/>
                    <w:id w:val="-1095551723"/>
                    <w:lock w:val="sdtLocked"/>
                  </w:sdtPr>
                  <w:sdtContent>
                    <w:tc>
                      <w:tcPr>
                        <w:tcW w:w="851" w:type="dxa"/>
                      </w:tcPr>
                      <w:p w14:paraId="53667D64"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61,700</w:t>
                        </w:r>
                      </w:p>
                    </w:tc>
                  </w:sdtContent>
                </w:sdt>
                <w:sdt>
                  <w:sdtPr>
                    <w:rPr>
                      <w:rFonts w:asciiTheme="minorEastAsia" w:hAnsiTheme="minorEastAsia"/>
                      <w:sz w:val="24"/>
                    </w:rPr>
                    <w:alias w:val="5%以下股东的表决情况_弃权比例"/>
                    <w:tag w:val="_GBC_37be4574b88a45d597ee7cd40a850dec"/>
                    <w:id w:val="-995567933"/>
                    <w:lock w:val="sdtLocked"/>
                  </w:sdtPr>
                  <w:sdtContent>
                    <w:tc>
                      <w:tcPr>
                        <w:tcW w:w="1184" w:type="dxa"/>
                      </w:tcPr>
                      <w:p w14:paraId="1DE53AE6"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0.2958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096321012"/>
              <w:lock w:val="sdtLocked"/>
              <w:placeholder>
                <w:docPart w:val="CB09A002378E49CBA612A10CFDFBA035"/>
              </w:placeholder>
            </w:sdtPr>
            <w:sdtContent>
              <w:tr w:rsidR="00BE0414" w14:paraId="151FEDDB" w14:textId="77777777" w:rsidTr="00F60B93">
                <w:sdt>
                  <w:sdtPr>
                    <w:rPr>
                      <w:rFonts w:asciiTheme="minorEastAsia" w:hAnsiTheme="minorEastAsia"/>
                      <w:sz w:val="24"/>
                      <w:szCs w:val="24"/>
                      <w14:ligatures w14:val="standardContextual"/>
                    </w:rPr>
                    <w:alias w:val="5%以下股东的表决情况_议案序号"/>
                    <w:tag w:val="_GBC_003c0e2a3826430091463bd073774853"/>
                    <w:id w:val="-1209338912"/>
                    <w:lock w:val="sdtLocked"/>
                  </w:sdtPr>
                  <w:sdtEndPr>
                    <w:rPr>
                      <w:szCs w:val="22"/>
                      <w14:ligatures w14:val="none"/>
                    </w:rPr>
                  </w:sdtEndPr>
                  <w:sdtContent>
                    <w:tc>
                      <w:tcPr>
                        <w:tcW w:w="846" w:type="dxa"/>
                      </w:tcPr>
                      <w:p w14:paraId="2D008726" w14:textId="77777777" w:rsidR="00BE0414" w:rsidRDefault="00BE0414" w:rsidP="001D45DE">
                        <w:pPr>
                          <w:rPr>
                            <w:rFonts w:asciiTheme="minorEastAsia" w:hAnsiTheme="minorEastAsia" w:hint="eastAsia"/>
                            <w:sz w:val="24"/>
                            <w:szCs w:val="24"/>
                          </w:rPr>
                        </w:pPr>
                        <w:r>
                          <w:rPr>
                            <w:rFonts w:asciiTheme="minorEastAsia" w:hAnsiTheme="minorEastAsia" w:hint="eastAsia"/>
                            <w:sz w:val="24"/>
                          </w:rPr>
                          <w:t>5.01</w:t>
                        </w:r>
                      </w:p>
                    </w:tc>
                  </w:sdtContent>
                </w:sdt>
                <w:sdt>
                  <w:sdtPr>
                    <w:rPr>
                      <w:rFonts w:asciiTheme="minorEastAsia" w:hAnsiTheme="minorEastAsia"/>
                      <w:sz w:val="24"/>
                    </w:rPr>
                    <w:alias w:val="5%以下股东的表决情况_议案名称"/>
                    <w:tag w:val="_GBC_120f4cbdd0e24a8abf52609f00b310eb"/>
                    <w:id w:val="1479188212"/>
                    <w:lock w:val="sdtLocked"/>
                    <w:text/>
                  </w:sdtPr>
                  <w:sdtContent>
                    <w:tc>
                      <w:tcPr>
                        <w:tcW w:w="1814" w:type="dxa"/>
                      </w:tcPr>
                      <w:p w14:paraId="084D7B86" w14:textId="77777777" w:rsidR="00BE0414" w:rsidRDefault="00BE0414" w:rsidP="001D45DE">
                        <w:pPr>
                          <w:rPr>
                            <w:rFonts w:asciiTheme="minorEastAsia" w:hAnsiTheme="minorEastAsia" w:hint="eastAsia"/>
                            <w:sz w:val="24"/>
                            <w:szCs w:val="24"/>
                          </w:rPr>
                        </w:pPr>
                        <w:r w:rsidRPr="00E34210">
                          <w:rPr>
                            <w:rFonts w:asciiTheme="minorEastAsia" w:hAnsiTheme="minorEastAsia" w:hint="eastAsia"/>
                            <w:sz w:val="24"/>
                          </w:rPr>
                          <w:t>审议《选举王凯先生为公司第十一届董事会非执行董事》</w:t>
                        </w:r>
                      </w:p>
                    </w:tc>
                  </w:sdtContent>
                </w:sdt>
                <w:sdt>
                  <w:sdtPr>
                    <w:rPr>
                      <w:rFonts w:asciiTheme="minorEastAsia" w:hAnsiTheme="minorEastAsia"/>
                      <w:sz w:val="24"/>
                    </w:rPr>
                    <w:alias w:val="5%以下股东的表决情况_同意票数"/>
                    <w:tag w:val="_GBC_8e6286abe9984117ab278ef08e91288b"/>
                    <w:id w:val="1303589533"/>
                    <w:lock w:val="sdtLocked"/>
                  </w:sdtPr>
                  <w:sdtContent>
                    <w:tc>
                      <w:tcPr>
                        <w:tcW w:w="850" w:type="dxa"/>
                      </w:tcPr>
                      <w:p w14:paraId="1F88786E"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15,680,790</w:t>
                        </w:r>
                      </w:p>
                    </w:tc>
                  </w:sdtContent>
                </w:sdt>
                <w:sdt>
                  <w:sdtPr>
                    <w:rPr>
                      <w:rFonts w:asciiTheme="minorEastAsia" w:hAnsiTheme="minorEastAsia"/>
                      <w:sz w:val="24"/>
                    </w:rPr>
                    <w:alias w:val="5%以下股东的表决情况_同意比例"/>
                    <w:tag w:val="_GBC_3fcebd7488784e99b72caeb430023bbd"/>
                    <w:id w:val="-49086697"/>
                    <w:lock w:val="sdtLocked"/>
                  </w:sdtPr>
                  <w:sdtContent>
                    <w:tc>
                      <w:tcPr>
                        <w:tcW w:w="1061" w:type="dxa"/>
                      </w:tcPr>
                      <w:p w14:paraId="5180E901"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75.1469</w:t>
                        </w:r>
                      </w:p>
                    </w:tc>
                  </w:sdtContent>
                </w:sdt>
                <w:sdt>
                  <w:sdtPr>
                    <w:rPr>
                      <w:rFonts w:asciiTheme="minorEastAsia" w:hAnsiTheme="minorEastAsia"/>
                      <w:sz w:val="24"/>
                    </w:rPr>
                    <w:alias w:val="5%以下股东的表决情况_反对票数"/>
                    <w:tag w:val="_GBC_a6adf5852dc1415eb83afa4dd02e7dc3"/>
                    <w:id w:val="-1763060857"/>
                    <w:lock w:val="sdtLocked"/>
                  </w:sdtPr>
                  <w:sdtContent>
                    <w:tc>
                      <w:tcPr>
                        <w:tcW w:w="846" w:type="dxa"/>
                        <w:vAlign w:val="center"/>
                      </w:tcPr>
                      <w:p w14:paraId="5977AB6C"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反对比例"/>
                    <w:tag w:val="_GBC_6081e1c76d3140b3b861614f2c136ab4"/>
                    <w:id w:val="1065449909"/>
                    <w:lock w:val="sdtLocked"/>
                  </w:sdtPr>
                  <w:sdtContent>
                    <w:tc>
                      <w:tcPr>
                        <w:tcW w:w="1070" w:type="dxa"/>
                        <w:vAlign w:val="center"/>
                      </w:tcPr>
                      <w:p w14:paraId="5EF822D4"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弃权票数"/>
                    <w:tag w:val="_GBC_255dc4ec80534d56b5adcf7034819a58"/>
                    <w:id w:val="2104449217"/>
                    <w:lock w:val="sdtLocked"/>
                  </w:sdtPr>
                  <w:sdtContent>
                    <w:tc>
                      <w:tcPr>
                        <w:tcW w:w="851" w:type="dxa"/>
                        <w:vAlign w:val="center"/>
                      </w:tcPr>
                      <w:p w14:paraId="705CFBA0"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弃权比例"/>
                    <w:tag w:val="_GBC_37be4574b88a45d597ee7cd40a850dec"/>
                    <w:id w:val="1237050685"/>
                    <w:lock w:val="sdtLocked"/>
                  </w:sdtPr>
                  <w:sdtContent>
                    <w:tc>
                      <w:tcPr>
                        <w:tcW w:w="1184" w:type="dxa"/>
                        <w:vAlign w:val="center"/>
                      </w:tcPr>
                      <w:p w14:paraId="3A2E1672"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57822387"/>
              <w:lock w:val="sdtLocked"/>
              <w:placeholder>
                <w:docPart w:val="CB09A002378E49CBA612A10CFDFBA035"/>
              </w:placeholder>
            </w:sdtPr>
            <w:sdtContent>
              <w:tr w:rsidR="00BE0414" w14:paraId="2DFD2938" w14:textId="77777777" w:rsidTr="00F60B93">
                <w:sdt>
                  <w:sdtPr>
                    <w:rPr>
                      <w:rFonts w:asciiTheme="minorEastAsia" w:hAnsiTheme="minorEastAsia"/>
                      <w:sz w:val="24"/>
                      <w:szCs w:val="24"/>
                      <w14:ligatures w14:val="standardContextual"/>
                    </w:rPr>
                    <w:alias w:val="5%以下股东的表决情况_议案序号"/>
                    <w:tag w:val="_GBC_003c0e2a3826430091463bd073774853"/>
                    <w:id w:val="-1133643724"/>
                    <w:lock w:val="sdtLocked"/>
                  </w:sdtPr>
                  <w:sdtEndPr>
                    <w:rPr>
                      <w:szCs w:val="22"/>
                      <w14:ligatures w14:val="none"/>
                    </w:rPr>
                  </w:sdtEndPr>
                  <w:sdtContent>
                    <w:tc>
                      <w:tcPr>
                        <w:tcW w:w="846" w:type="dxa"/>
                      </w:tcPr>
                      <w:p w14:paraId="04F4A741" w14:textId="77777777" w:rsidR="00BE0414" w:rsidRDefault="00BE0414" w:rsidP="001D45DE">
                        <w:pPr>
                          <w:rPr>
                            <w:rFonts w:asciiTheme="minorEastAsia" w:hAnsiTheme="minorEastAsia" w:hint="eastAsia"/>
                            <w:sz w:val="24"/>
                            <w:szCs w:val="24"/>
                          </w:rPr>
                        </w:pPr>
                        <w:r>
                          <w:rPr>
                            <w:rFonts w:asciiTheme="minorEastAsia" w:hAnsiTheme="minorEastAsia" w:hint="eastAsia"/>
                            <w:sz w:val="24"/>
                          </w:rPr>
                          <w:t>5.02</w:t>
                        </w:r>
                      </w:p>
                    </w:tc>
                  </w:sdtContent>
                </w:sdt>
                <w:sdt>
                  <w:sdtPr>
                    <w:rPr>
                      <w:rFonts w:asciiTheme="minorEastAsia" w:hAnsiTheme="minorEastAsia"/>
                      <w:sz w:val="24"/>
                    </w:rPr>
                    <w:alias w:val="5%以下股东的表决情况_议案名称"/>
                    <w:tag w:val="_GBC_120f4cbdd0e24a8abf52609f00b310eb"/>
                    <w:id w:val="1374347395"/>
                    <w:lock w:val="sdtLocked"/>
                    <w:text/>
                  </w:sdtPr>
                  <w:sdtContent>
                    <w:tc>
                      <w:tcPr>
                        <w:tcW w:w="1814" w:type="dxa"/>
                      </w:tcPr>
                      <w:p w14:paraId="38C12109" w14:textId="77777777" w:rsidR="00BE0414" w:rsidRDefault="00BE0414" w:rsidP="001D45DE">
                        <w:pPr>
                          <w:rPr>
                            <w:rFonts w:asciiTheme="minorEastAsia" w:hAnsiTheme="minorEastAsia" w:hint="eastAsia"/>
                            <w:sz w:val="24"/>
                            <w:szCs w:val="24"/>
                          </w:rPr>
                        </w:pPr>
                        <w:r w:rsidRPr="00E34210">
                          <w:rPr>
                            <w:rFonts w:asciiTheme="minorEastAsia" w:hAnsiTheme="minorEastAsia" w:hint="eastAsia"/>
                            <w:sz w:val="24"/>
                          </w:rPr>
                          <w:t>审议《选举赵细华先生为公司第十一届董事会非执行董事》</w:t>
                        </w:r>
                      </w:p>
                    </w:tc>
                  </w:sdtContent>
                </w:sdt>
                <w:sdt>
                  <w:sdtPr>
                    <w:rPr>
                      <w:rFonts w:asciiTheme="minorEastAsia" w:hAnsiTheme="minorEastAsia"/>
                      <w:sz w:val="24"/>
                    </w:rPr>
                    <w:alias w:val="5%以下股东的表决情况_同意票数"/>
                    <w:tag w:val="_GBC_8e6286abe9984117ab278ef08e91288b"/>
                    <w:id w:val="2076156472"/>
                    <w:lock w:val="sdtLocked"/>
                  </w:sdtPr>
                  <w:sdtContent>
                    <w:tc>
                      <w:tcPr>
                        <w:tcW w:w="850" w:type="dxa"/>
                      </w:tcPr>
                      <w:p w14:paraId="641D277D"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15,635,576</w:t>
                        </w:r>
                      </w:p>
                    </w:tc>
                  </w:sdtContent>
                </w:sdt>
                <w:sdt>
                  <w:sdtPr>
                    <w:rPr>
                      <w:rFonts w:asciiTheme="minorEastAsia" w:hAnsiTheme="minorEastAsia"/>
                      <w:sz w:val="24"/>
                    </w:rPr>
                    <w:alias w:val="5%以下股东的表决情况_同意比例"/>
                    <w:tag w:val="_GBC_3fcebd7488784e99b72caeb430023bbd"/>
                    <w:id w:val="-1795052571"/>
                    <w:lock w:val="sdtLocked"/>
                  </w:sdtPr>
                  <w:sdtContent>
                    <w:tc>
                      <w:tcPr>
                        <w:tcW w:w="1061" w:type="dxa"/>
                      </w:tcPr>
                      <w:p w14:paraId="4D80E2B7" w14:textId="77777777" w:rsidR="00BE0414" w:rsidRDefault="00BE0414" w:rsidP="001D45DE">
                        <w:pPr>
                          <w:jc w:val="right"/>
                          <w:rPr>
                            <w:rFonts w:asciiTheme="minorEastAsia" w:hAnsiTheme="minorEastAsia" w:hint="eastAsia"/>
                            <w:sz w:val="24"/>
                            <w:szCs w:val="24"/>
                          </w:rPr>
                        </w:pPr>
                        <w:r>
                          <w:rPr>
                            <w:rFonts w:asciiTheme="minorEastAsia" w:hAnsiTheme="minorEastAsia"/>
                            <w:sz w:val="24"/>
                          </w:rPr>
                          <w:t>74.9302</w:t>
                        </w:r>
                      </w:p>
                    </w:tc>
                  </w:sdtContent>
                </w:sdt>
                <w:sdt>
                  <w:sdtPr>
                    <w:rPr>
                      <w:rFonts w:asciiTheme="minorEastAsia" w:hAnsiTheme="minorEastAsia"/>
                      <w:sz w:val="24"/>
                    </w:rPr>
                    <w:alias w:val="5%以下股东的表决情况_反对票数"/>
                    <w:tag w:val="_GBC_a6adf5852dc1415eb83afa4dd02e7dc3"/>
                    <w:id w:val="-722602570"/>
                    <w:lock w:val="sdtLocked"/>
                  </w:sdtPr>
                  <w:sdtContent>
                    <w:tc>
                      <w:tcPr>
                        <w:tcW w:w="846" w:type="dxa"/>
                        <w:vAlign w:val="center"/>
                      </w:tcPr>
                      <w:p w14:paraId="64866D6E"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反对比例"/>
                    <w:tag w:val="_GBC_6081e1c76d3140b3b861614f2c136ab4"/>
                    <w:id w:val="-1199230058"/>
                    <w:lock w:val="sdtLocked"/>
                  </w:sdtPr>
                  <w:sdtContent>
                    <w:tc>
                      <w:tcPr>
                        <w:tcW w:w="1070" w:type="dxa"/>
                        <w:vAlign w:val="center"/>
                      </w:tcPr>
                      <w:p w14:paraId="142104D5"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弃权票数"/>
                    <w:tag w:val="_GBC_255dc4ec80534d56b5adcf7034819a58"/>
                    <w:id w:val="1357392686"/>
                    <w:lock w:val="sdtLocked"/>
                  </w:sdtPr>
                  <w:sdtContent>
                    <w:tc>
                      <w:tcPr>
                        <w:tcW w:w="851" w:type="dxa"/>
                        <w:vAlign w:val="center"/>
                      </w:tcPr>
                      <w:p w14:paraId="51C31A1F"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sdt>
                  <w:sdtPr>
                    <w:rPr>
                      <w:rFonts w:asciiTheme="minorEastAsia" w:hAnsiTheme="minorEastAsia"/>
                      <w:sz w:val="24"/>
                    </w:rPr>
                    <w:alias w:val="5%以下股东的表决情况_弃权比例"/>
                    <w:tag w:val="_GBC_37be4574b88a45d597ee7cd40a850dec"/>
                    <w:id w:val="-823278901"/>
                    <w:lock w:val="sdtLocked"/>
                  </w:sdtPr>
                  <w:sdtContent>
                    <w:tc>
                      <w:tcPr>
                        <w:tcW w:w="1184" w:type="dxa"/>
                        <w:vAlign w:val="center"/>
                      </w:tcPr>
                      <w:p w14:paraId="44CE00B0" w14:textId="77777777" w:rsidR="00BE0414" w:rsidRDefault="00BE0414" w:rsidP="00F60B93">
                        <w:pPr>
                          <w:jc w:val="right"/>
                          <w:rPr>
                            <w:rFonts w:asciiTheme="minorEastAsia" w:hAnsiTheme="minorEastAsia" w:hint="eastAsia"/>
                            <w:sz w:val="24"/>
                            <w:szCs w:val="24"/>
                          </w:rPr>
                        </w:pPr>
                        <w:r>
                          <w:rPr>
                            <w:rFonts w:asciiTheme="minorEastAsia" w:hAnsiTheme="minorEastAsia"/>
                            <w:sz w:val="24"/>
                          </w:rPr>
                          <w:t>-</w:t>
                        </w:r>
                      </w:p>
                    </w:tc>
                  </w:sdtContent>
                </w:sdt>
              </w:tr>
            </w:sdtContent>
          </w:sdt>
        </w:tbl>
        <w:p w14:paraId="6423158B" w14:textId="77777777" w:rsidR="00BE0414" w:rsidRDefault="00BE0414">
          <w:pPr>
            <w:rPr>
              <w:rFonts w:hint="eastAsia"/>
            </w:rPr>
          </w:pPr>
        </w:p>
        <w:p w14:paraId="6B2D9D02" w14:textId="77777777" w:rsidR="002D6D12" w:rsidRDefault="00000000"/>
      </w:sdtContent>
    </w:sdt>
    <w:p w14:paraId="41530B51" w14:textId="4074F916" w:rsidR="00E34210" w:rsidRPr="00A71BBF" w:rsidRDefault="00E34210" w:rsidP="00A10680">
      <w:pPr>
        <w:spacing w:beforeLines="100" w:before="312"/>
        <w:rPr>
          <w:rFonts w:asciiTheme="minorEastAsia" w:hAnsiTheme="minorEastAsia" w:hint="eastAsia"/>
          <w:b/>
          <w:bCs/>
          <w:sz w:val="24"/>
          <w:szCs w:val="24"/>
        </w:rPr>
      </w:pPr>
      <w:r w:rsidRPr="00A71BBF">
        <w:rPr>
          <w:rFonts w:asciiTheme="minorEastAsia" w:hAnsiTheme="minorEastAsia" w:hint="eastAsia"/>
          <w:b/>
          <w:bCs/>
          <w:sz w:val="24"/>
          <w:szCs w:val="24"/>
        </w:rPr>
        <w:t>202</w:t>
      </w:r>
      <w:r>
        <w:rPr>
          <w:rFonts w:asciiTheme="minorEastAsia" w:hAnsiTheme="minorEastAsia" w:hint="eastAsia"/>
          <w:b/>
          <w:bCs/>
          <w:sz w:val="24"/>
          <w:szCs w:val="24"/>
        </w:rPr>
        <w:t>5</w:t>
      </w:r>
      <w:r w:rsidRPr="00A71BBF">
        <w:rPr>
          <w:rFonts w:asciiTheme="minorEastAsia" w:hAnsiTheme="minorEastAsia" w:hint="eastAsia"/>
          <w:b/>
          <w:bCs/>
          <w:sz w:val="24"/>
          <w:szCs w:val="24"/>
        </w:rPr>
        <w:t>年第一次A股类别股东大会表决结果</w:t>
      </w:r>
    </w:p>
    <w:p w14:paraId="572BABC6" w14:textId="42FB0669" w:rsidR="00E34210" w:rsidRDefault="00E34210" w:rsidP="00E34210">
      <w:pPr>
        <w:pStyle w:val="3"/>
        <w:keepNext w:val="0"/>
        <w:keepLines w:val="0"/>
        <w:spacing w:line="415" w:lineRule="auto"/>
        <w:rPr>
          <w:b w:val="0"/>
          <w:sz w:val="24"/>
          <w:szCs w:val="24"/>
        </w:rPr>
      </w:pPr>
      <w:r>
        <w:rPr>
          <w:rFonts w:hint="eastAsia"/>
          <w:b w:val="0"/>
          <w:sz w:val="24"/>
          <w:szCs w:val="24"/>
        </w:rPr>
        <w:t>1</w:t>
      </w:r>
      <w:r>
        <w:rPr>
          <w:rFonts w:hint="eastAsia"/>
          <w:b w:val="0"/>
          <w:sz w:val="24"/>
          <w:szCs w:val="24"/>
        </w:rPr>
        <w:t>、议案名称：</w:t>
      </w:r>
      <w:r w:rsidRPr="00E34210">
        <w:rPr>
          <w:rFonts w:hint="eastAsia"/>
          <w:b w:val="0"/>
          <w:bCs w:val="0"/>
          <w:sz w:val="24"/>
          <w:szCs w:val="24"/>
        </w:rPr>
        <w:t>审议《关于回购注销部分已授予但尚未解除限售的</w:t>
      </w:r>
      <w:r w:rsidRPr="00E34210">
        <w:rPr>
          <w:rFonts w:hint="eastAsia"/>
          <w:b w:val="0"/>
          <w:bCs w:val="0"/>
          <w:sz w:val="24"/>
          <w:szCs w:val="24"/>
        </w:rPr>
        <w:t>A</w:t>
      </w:r>
      <w:r w:rsidRPr="00E34210">
        <w:rPr>
          <w:rFonts w:hint="eastAsia"/>
          <w:b w:val="0"/>
          <w:bCs w:val="0"/>
          <w:sz w:val="24"/>
          <w:szCs w:val="24"/>
        </w:rPr>
        <w:t>股限制性股票的议案》</w:t>
      </w:r>
    </w:p>
    <w:p w14:paraId="4169AC90" w14:textId="77777777" w:rsidR="00E34210" w:rsidRDefault="00E34210" w:rsidP="00E34210">
      <w:pPr>
        <w:ind w:firstLineChars="150" w:firstLine="360"/>
        <w:rPr>
          <w:sz w:val="24"/>
          <w:szCs w:val="24"/>
        </w:rPr>
      </w:pPr>
      <w:r>
        <w:rPr>
          <w:rFonts w:hint="eastAsia"/>
          <w:sz w:val="24"/>
          <w:szCs w:val="24"/>
        </w:rPr>
        <w:t>审议结果：通过</w:t>
      </w:r>
    </w:p>
    <w:p w14:paraId="0E0DDDCB" w14:textId="77777777" w:rsidR="00E34210" w:rsidRPr="00710B86" w:rsidRDefault="00E34210" w:rsidP="00E342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E34210" w14:paraId="7BCB3F8B" w14:textId="77777777" w:rsidTr="002E4E6A">
        <w:trPr>
          <w:trHeight w:val="300"/>
        </w:trPr>
        <w:tc>
          <w:tcPr>
            <w:tcW w:w="1783" w:type="dxa"/>
            <w:vMerge w:val="restart"/>
          </w:tcPr>
          <w:p w14:paraId="4502612E"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14:paraId="0756F08A"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14:paraId="2D5694E8"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14:paraId="6D9B59A7"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弃权</w:t>
            </w:r>
          </w:p>
        </w:tc>
      </w:tr>
      <w:tr w:rsidR="00E34210" w14:paraId="7980A519" w14:textId="77777777" w:rsidTr="002E4E6A">
        <w:trPr>
          <w:trHeight w:val="300"/>
        </w:trPr>
        <w:tc>
          <w:tcPr>
            <w:tcW w:w="1783" w:type="dxa"/>
            <w:vMerge/>
          </w:tcPr>
          <w:p w14:paraId="3F51BCA5" w14:textId="77777777" w:rsidR="00E34210" w:rsidRDefault="00E34210" w:rsidP="002E4E6A">
            <w:pPr>
              <w:spacing w:line="600" w:lineRule="exact"/>
              <w:jc w:val="center"/>
              <w:rPr>
                <w:rFonts w:ascii="宋体"/>
                <w:color w:val="000000"/>
                <w:sz w:val="24"/>
              </w:rPr>
            </w:pPr>
          </w:p>
        </w:tc>
        <w:tc>
          <w:tcPr>
            <w:tcW w:w="1558" w:type="dxa"/>
          </w:tcPr>
          <w:p w14:paraId="3DBED73D"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9" w:type="dxa"/>
          </w:tcPr>
          <w:p w14:paraId="5D541C12"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c>
          <w:tcPr>
            <w:tcW w:w="1120" w:type="dxa"/>
          </w:tcPr>
          <w:p w14:paraId="7EC5C15E"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8" w:type="dxa"/>
          </w:tcPr>
          <w:p w14:paraId="03982365"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c>
          <w:tcPr>
            <w:tcW w:w="1121" w:type="dxa"/>
          </w:tcPr>
          <w:p w14:paraId="7E92910F"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8" w:type="dxa"/>
          </w:tcPr>
          <w:p w14:paraId="57D3F591"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r>
      <w:tr w:rsidR="00E34210" w14:paraId="0E9862DA" w14:textId="77777777" w:rsidTr="002E4E6A">
        <w:tc>
          <w:tcPr>
            <w:tcW w:w="1783" w:type="dxa"/>
          </w:tcPr>
          <w:p w14:paraId="574A9FB9"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A股</w:t>
            </w:r>
          </w:p>
        </w:tc>
        <w:tc>
          <w:tcPr>
            <w:tcW w:w="1558" w:type="dxa"/>
          </w:tcPr>
          <w:p w14:paraId="64DE6EEC" w14:textId="7B052736" w:rsidR="00E34210" w:rsidRPr="001C2CC1" w:rsidRDefault="006D64EE" w:rsidP="002E4E6A">
            <w:pPr>
              <w:spacing w:line="600" w:lineRule="exact"/>
              <w:jc w:val="right"/>
              <w:rPr>
                <w:rFonts w:asciiTheme="minorEastAsia" w:hAnsiTheme="minorEastAsia" w:hint="eastAsia"/>
                <w:sz w:val="24"/>
                <w:szCs w:val="24"/>
              </w:rPr>
            </w:pPr>
            <w:r>
              <w:rPr>
                <w:rFonts w:asciiTheme="minorEastAsia" w:hAnsiTheme="minorEastAsia" w:hint="eastAsia"/>
                <w:sz w:val="24"/>
                <w:szCs w:val="24"/>
              </w:rPr>
              <w:t>266,436,591</w:t>
            </w:r>
          </w:p>
        </w:tc>
        <w:tc>
          <w:tcPr>
            <w:tcW w:w="979" w:type="dxa"/>
          </w:tcPr>
          <w:p w14:paraId="44523118" w14:textId="521EA695" w:rsidR="00E34210" w:rsidRPr="001C2CC1" w:rsidRDefault="006D64EE" w:rsidP="002E4E6A">
            <w:pPr>
              <w:spacing w:line="600" w:lineRule="exact"/>
              <w:jc w:val="right"/>
              <w:rPr>
                <w:rFonts w:asciiTheme="minorEastAsia" w:hAnsiTheme="minorEastAsia" w:hint="eastAsia"/>
                <w:sz w:val="24"/>
                <w:szCs w:val="24"/>
              </w:rPr>
            </w:pPr>
            <w:r>
              <w:rPr>
                <w:rFonts w:asciiTheme="minorEastAsia" w:hAnsiTheme="minorEastAsia" w:hint="eastAsia"/>
                <w:sz w:val="24"/>
                <w:szCs w:val="24"/>
              </w:rPr>
              <w:t>99.9</w:t>
            </w:r>
            <w:r w:rsidR="00971F44">
              <w:rPr>
                <w:rFonts w:asciiTheme="minorEastAsia" w:hAnsiTheme="minorEastAsia" w:hint="eastAsia"/>
                <w:sz w:val="24"/>
                <w:szCs w:val="24"/>
              </w:rPr>
              <w:t>380</w:t>
            </w:r>
          </w:p>
        </w:tc>
        <w:tc>
          <w:tcPr>
            <w:tcW w:w="1120" w:type="dxa"/>
          </w:tcPr>
          <w:p w14:paraId="20324C00" w14:textId="0FBE3616" w:rsidR="00E34210" w:rsidRDefault="006D64EE" w:rsidP="002E4E6A">
            <w:pPr>
              <w:spacing w:line="600" w:lineRule="exact"/>
              <w:jc w:val="right"/>
              <w:rPr>
                <w:rFonts w:ascii="宋体"/>
                <w:sz w:val="24"/>
              </w:rPr>
            </w:pPr>
            <w:r>
              <w:rPr>
                <w:rFonts w:ascii="宋体"/>
                <w:sz w:val="24"/>
              </w:rPr>
              <w:t>103,590</w:t>
            </w:r>
          </w:p>
        </w:tc>
        <w:tc>
          <w:tcPr>
            <w:tcW w:w="978" w:type="dxa"/>
          </w:tcPr>
          <w:p w14:paraId="449A4D27" w14:textId="14E5C92E" w:rsidR="00E34210" w:rsidRDefault="006D64EE" w:rsidP="002E4E6A">
            <w:pPr>
              <w:spacing w:line="600" w:lineRule="exact"/>
              <w:jc w:val="right"/>
              <w:rPr>
                <w:rFonts w:ascii="宋体" w:hint="eastAsia"/>
                <w:sz w:val="24"/>
              </w:rPr>
            </w:pPr>
            <w:r>
              <w:rPr>
                <w:rFonts w:ascii="宋体" w:hint="eastAsia"/>
                <w:sz w:val="24"/>
              </w:rPr>
              <w:t>0.0</w:t>
            </w:r>
            <w:r w:rsidR="00971F44">
              <w:rPr>
                <w:rFonts w:ascii="宋体" w:hint="eastAsia"/>
                <w:sz w:val="24"/>
              </w:rPr>
              <w:t>389</w:t>
            </w:r>
          </w:p>
        </w:tc>
        <w:tc>
          <w:tcPr>
            <w:tcW w:w="1121" w:type="dxa"/>
          </w:tcPr>
          <w:p w14:paraId="6E8EB100" w14:textId="637A9C36" w:rsidR="00E34210" w:rsidRDefault="006D64EE" w:rsidP="002E4E6A">
            <w:pPr>
              <w:spacing w:line="600" w:lineRule="exact"/>
              <w:jc w:val="right"/>
              <w:rPr>
                <w:rFonts w:ascii="宋体"/>
                <w:sz w:val="24"/>
              </w:rPr>
            </w:pPr>
            <w:r>
              <w:rPr>
                <w:rFonts w:ascii="宋体"/>
                <w:sz w:val="24"/>
              </w:rPr>
              <w:t>61,700</w:t>
            </w:r>
          </w:p>
        </w:tc>
        <w:tc>
          <w:tcPr>
            <w:tcW w:w="978" w:type="dxa"/>
          </w:tcPr>
          <w:p w14:paraId="7329330D" w14:textId="5E97CBD9" w:rsidR="00E34210" w:rsidRDefault="006D64EE" w:rsidP="002E4E6A">
            <w:pPr>
              <w:spacing w:line="600" w:lineRule="exact"/>
              <w:jc w:val="right"/>
              <w:rPr>
                <w:rFonts w:ascii="宋体" w:hint="eastAsia"/>
                <w:sz w:val="24"/>
              </w:rPr>
            </w:pPr>
            <w:r>
              <w:rPr>
                <w:rFonts w:ascii="宋体" w:hint="eastAsia"/>
                <w:sz w:val="24"/>
              </w:rPr>
              <w:t>0.02</w:t>
            </w:r>
            <w:r w:rsidR="00971F44">
              <w:rPr>
                <w:rFonts w:ascii="宋体" w:hint="eastAsia"/>
                <w:sz w:val="24"/>
              </w:rPr>
              <w:t>31</w:t>
            </w:r>
          </w:p>
        </w:tc>
      </w:tr>
    </w:tbl>
    <w:p w14:paraId="3FCE3A88" w14:textId="77777777" w:rsidR="00E34210" w:rsidRDefault="00E34210"/>
    <w:p w14:paraId="28C8B305" w14:textId="77777777" w:rsidR="00EA0C32" w:rsidRDefault="00EA0C32" w:rsidP="00E34210">
      <w:pPr>
        <w:rPr>
          <w:rFonts w:ascii="宋体" w:eastAsia="宋体" w:hAnsi="宋体" w:hint="eastAsia"/>
          <w:b/>
          <w:bCs/>
          <w:sz w:val="24"/>
          <w:szCs w:val="24"/>
        </w:rPr>
      </w:pPr>
    </w:p>
    <w:p w14:paraId="315AB178" w14:textId="12783652" w:rsidR="00E34210" w:rsidRPr="00A71BBF" w:rsidRDefault="00E34210" w:rsidP="00E34210">
      <w:pPr>
        <w:rPr>
          <w:rFonts w:ascii="宋体" w:eastAsia="宋体" w:hAnsi="宋体" w:hint="eastAsia"/>
          <w:b/>
          <w:bCs/>
          <w:sz w:val="24"/>
          <w:szCs w:val="24"/>
        </w:rPr>
      </w:pPr>
      <w:r w:rsidRPr="00A71BBF">
        <w:rPr>
          <w:rFonts w:ascii="宋体" w:eastAsia="宋体" w:hAnsi="宋体" w:hint="eastAsia"/>
          <w:b/>
          <w:bCs/>
          <w:sz w:val="24"/>
          <w:szCs w:val="24"/>
        </w:rPr>
        <w:t>202</w:t>
      </w:r>
      <w:r>
        <w:rPr>
          <w:rFonts w:ascii="宋体" w:eastAsia="宋体" w:hAnsi="宋体" w:hint="eastAsia"/>
          <w:b/>
          <w:bCs/>
          <w:sz w:val="24"/>
          <w:szCs w:val="24"/>
        </w:rPr>
        <w:t>5</w:t>
      </w:r>
      <w:r w:rsidRPr="00A71BBF">
        <w:rPr>
          <w:rFonts w:ascii="宋体" w:eastAsia="宋体" w:hAnsi="宋体" w:hint="eastAsia"/>
          <w:b/>
          <w:bCs/>
          <w:sz w:val="24"/>
          <w:szCs w:val="24"/>
        </w:rPr>
        <w:t>年第一次H股类别股东大会表决结果</w:t>
      </w:r>
    </w:p>
    <w:p w14:paraId="7F571F82" w14:textId="2B6AACC1" w:rsidR="00E34210" w:rsidRDefault="00E34210" w:rsidP="00E34210">
      <w:pPr>
        <w:pStyle w:val="3"/>
        <w:keepNext w:val="0"/>
        <w:keepLines w:val="0"/>
        <w:spacing w:line="415" w:lineRule="auto"/>
        <w:rPr>
          <w:b w:val="0"/>
          <w:sz w:val="24"/>
          <w:szCs w:val="24"/>
        </w:rPr>
      </w:pPr>
      <w:r>
        <w:rPr>
          <w:rFonts w:hint="eastAsia"/>
          <w:b w:val="0"/>
          <w:sz w:val="24"/>
          <w:szCs w:val="24"/>
        </w:rPr>
        <w:t>1</w:t>
      </w:r>
      <w:r>
        <w:rPr>
          <w:rFonts w:hint="eastAsia"/>
          <w:b w:val="0"/>
          <w:sz w:val="24"/>
          <w:szCs w:val="24"/>
        </w:rPr>
        <w:t>、议案名称：</w:t>
      </w:r>
      <w:r w:rsidR="00EA0C32" w:rsidRPr="00EA0C32">
        <w:rPr>
          <w:rFonts w:hint="eastAsia"/>
          <w:b w:val="0"/>
          <w:bCs w:val="0"/>
          <w:sz w:val="24"/>
          <w:szCs w:val="24"/>
        </w:rPr>
        <w:t>审议《关于回购注销部分已授予但尚未解除限售的</w:t>
      </w:r>
      <w:r w:rsidR="00EA0C32" w:rsidRPr="00EA0C32">
        <w:rPr>
          <w:rFonts w:hint="eastAsia"/>
          <w:b w:val="0"/>
          <w:bCs w:val="0"/>
          <w:sz w:val="24"/>
          <w:szCs w:val="24"/>
        </w:rPr>
        <w:t>A</w:t>
      </w:r>
      <w:r w:rsidR="00EA0C32" w:rsidRPr="00EA0C32">
        <w:rPr>
          <w:rFonts w:hint="eastAsia"/>
          <w:b w:val="0"/>
          <w:bCs w:val="0"/>
          <w:sz w:val="24"/>
          <w:szCs w:val="24"/>
        </w:rPr>
        <w:t>股限制性股票的议案》</w:t>
      </w:r>
    </w:p>
    <w:p w14:paraId="4C60B30A" w14:textId="77777777" w:rsidR="00E34210" w:rsidRDefault="00E34210" w:rsidP="00E34210">
      <w:pPr>
        <w:ind w:firstLineChars="150" w:firstLine="360"/>
        <w:rPr>
          <w:sz w:val="24"/>
          <w:szCs w:val="24"/>
        </w:rPr>
      </w:pPr>
      <w:r>
        <w:rPr>
          <w:rFonts w:hint="eastAsia"/>
          <w:sz w:val="24"/>
          <w:szCs w:val="24"/>
        </w:rPr>
        <w:t>审议结果：通过</w:t>
      </w:r>
    </w:p>
    <w:p w14:paraId="34C1675E" w14:textId="77777777" w:rsidR="00E34210" w:rsidRPr="00710B86" w:rsidRDefault="00E34210" w:rsidP="00E342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E34210" w14:paraId="7582762D" w14:textId="77777777" w:rsidTr="002E4E6A">
        <w:trPr>
          <w:trHeight w:val="300"/>
        </w:trPr>
        <w:tc>
          <w:tcPr>
            <w:tcW w:w="1783" w:type="dxa"/>
            <w:vMerge w:val="restart"/>
          </w:tcPr>
          <w:p w14:paraId="7AA747BA"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14:paraId="7E77AED1"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14:paraId="507A78B1"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14:paraId="05750661" w14:textId="77777777" w:rsidR="00E34210" w:rsidRDefault="00E34210" w:rsidP="002E4E6A">
            <w:pPr>
              <w:spacing w:line="600" w:lineRule="exact"/>
              <w:jc w:val="center"/>
              <w:rPr>
                <w:rFonts w:ascii="宋体"/>
                <w:color w:val="000000"/>
                <w:sz w:val="24"/>
              </w:rPr>
            </w:pPr>
            <w:r>
              <w:rPr>
                <w:rFonts w:ascii="宋体" w:hAnsi="宋体" w:hint="eastAsia"/>
                <w:color w:val="000000"/>
                <w:sz w:val="24"/>
              </w:rPr>
              <w:t>弃权</w:t>
            </w:r>
          </w:p>
        </w:tc>
      </w:tr>
      <w:tr w:rsidR="00E34210" w14:paraId="39950F7A" w14:textId="77777777" w:rsidTr="002E4E6A">
        <w:trPr>
          <w:trHeight w:val="300"/>
        </w:trPr>
        <w:tc>
          <w:tcPr>
            <w:tcW w:w="1783" w:type="dxa"/>
            <w:vMerge/>
          </w:tcPr>
          <w:p w14:paraId="28FC8C5E" w14:textId="77777777" w:rsidR="00E34210" w:rsidRDefault="00E34210" w:rsidP="002E4E6A">
            <w:pPr>
              <w:spacing w:line="600" w:lineRule="exact"/>
              <w:jc w:val="center"/>
              <w:rPr>
                <w:rFonts w:ascii="宋体"/>
                <w:color w:val="000000"/>
                <w:sz w:val="24"/>
              </w:rPr>
            </w:pPr>
          </w:p>
        </w:tc>
        <w:tc>
          <w:tcPr>
            <w:tcW w:w="1558" w:type="dxa"/>
          </w:tcPr>
          <w:p w14:paraId="7BA1BAE7"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9" w:type="dxa"/>
          </w:tcPr>
          <w:p w14:paraId="068C1812"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c>
          <w:tcPr>
            <w:tcW w:w="1120" w:type="dxa"/>
          </w:tcPr>
          <w:p w14:paraId="47843099"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8" w:type="dxa"/>
          </w:tcPr>
          <w:p w14:paraId="3549310E"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c>
          <w:tcPr>
            <w:tcW w:w="1121" w:type="dxa"/>
          </w:tcPr>
          <w:p w14:paraId="53EBA6E6"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票数</w:t>
            </w:r>
          </w:p>
        </w:tc>
        <w:tc>
          <w:tcPr>
            <w:tcW w:w="978" w:type="dxa"/>
          </w:tcPr>
          <w:p w14:paraId="126EA3F8" w14:textId="77777777" w:rsidR="00E34210" w:rsidRDefault="00E34210" w:rsidP="002E4E6A">
            <w:pPr>
              <w:spacing w:line="400" w:lineRule="exact"/>
              <w:jc w:val="center"/>
              <w:rPr>
                <w:rFonts w:ascii="宋体"/>
                <w:color w:val="000000"/>
                <w:sz w:val="24"/>
              </w:rPr>
            </w:pPr>
            <w:r>
              <w:rPr>
                <w:rFonts w:ascii="宋体" w:hAnsi="宋体" w:hint="eastAsia"/>
                <w:color w:val="000000"/>
                <w:sz w:val="24"/>
              </w:rPr>
              <w:t>比例（%）</w:t>
            </w:r>
          </w:p>
        </w:tc>
      </w:tr>
      <w:tr w:rsidR="00E34210" w14:paraId="4A3FB9DD" w14:textId="77777777" w:rsidTr="002E4E6A">
        <w:tc>
          <w:tcPr>
            <w:tcW w:w="1783" w:type="dxa"/>
          </w:tcPr>
          <w:p w14:paraId="267F7F82" w14:textId="77777777" w:rsidR="00E34210" w:rsidRDefault="00E34210" w:rsidP="002E4E6A">
            <w:pPr>
              <w:spacing w:line="600" w:lineRule="exact"/>
              <w:jc w:val="center"/>
              <w:rPr>
                <w:rFonts w:ascii="宋体"/>
                <w:color w:val="000000"/>
                <w:sz w:val="24"/>
              </w:rPr>
            </w:pPr>
            <w:r>
              <w:rPr>
                <w:rFonts w:ascii="宋体" w:hAnsi="宋体"/>
                <w:color w:val="000000"/>
                <w:sz w:val="24"/>
              </w:rPr>
              <w:lastRenderedPageBreak/>
              <w:t>H</w:t>
            </w:r>
            <w:r>
              <w:rPr>
                <w:rFonts w:ascii="宋体" w:hAnsi="宋体" w:hint="eastAsia"/>
                <w:color w:val="000000"/>
                <w:sz w:val="24"/>
              </w:rPr>
              <w:t>股</w:t>
            </w:r>
          </w:p>
        </w:tc>
        <w:tc>
          <w:tcPr>
            <w:tcW w:w="1558" w:type="dxa"/>
          </w:tcPr>
          <w:p w14:paraId="044B5CF2" w14:textId="05E9C23F" w:rsidR="00E34210" w:rsidRDefault="0038029A" w:rsidP="002E4E6A">
            <w:pPr>
              <w:spacing w:line="600" w:lineRule="exact"/>
              <w:jc w:val="right"/>
              <w:rPr>
                <w:rFonts w:ascii="宋体"/>
                <w:color w:val="000000"/>
                <w:sz w:val="24"/>
              </w:rPr>
            </w:pPr>
            <w:r w:rsidRPr="0038029A">
              <w:rPr>
                <w:rFonts w:ascii="宋体"/>
                <w:color w:val="000000"/>
                <w:sz w:val="24"/>
              </w:rPr>
              <w:t>3,72</w:t>
            </w:r>
            <w:r>
              <w:rPr>
                <w:rFonts w:ascii="宋体" w:hint="eastAsia"/>
                <w:color w:val="000000"/>
                <w:sz w:val="24"/>
              </w:rPr>
              <w:t>4</w:t>
            </w:r>
            <w:r w:rsidRPr="0038029A">
              <w:rPr>
                <w:rFonts w:ascii="宋体"/>
                <w:color w:val="000000"/>
                <w:sz w:val="24"/>
              </w:rPr>
              <w:t>,000</w:t>
            </w:r>
          </w:p>
        </w:tc>
        <w:tc>
          <w:tcPr>
            <w:tcW w:w="979" w:type="dxa"/>
          </w:tcPr>
          <w:p w14:paraId="5A3964AA" w14:textId="6F5D83C8" w:rsidR="00E34210" w:rsidRDefault="0038029A" w:rsidP="002E4E6A">
            <w:pPr>
              <w:spacing w:line="600" w:lineRule="exact"/>
              <w:jc w:val="right"/>
              <w:rPr>
                <w:rFonts w:ascii="宋体"/>
                <w:color w:val="000000"/>
                <w:sz w:val="24"/>
              </w:rPr>
            </w:pPr>
            <w:r>
              <w:rPr>
                <w:rFonts w:ascii="宋体" w:hint="eastAsia"/>
                <w:color w:val="000000"/>
                <w:sz w:val="24"/>
              </w:rPr>
              <w:t>100</w:t>
            </w:r>
          </w:p>
        </w:tc>
        <w:tc>
          <w:tcPr>
            <w:tcW w:w="1120" w:type="dxa"/>
          </w:tcPr>
          <w:p w14:paraId="66D7A2CD" w14:textId="719590FB" w:rsidR="00E34210" w:rsidRDefault="0038029A" w:rsidP="002E4E6A">
            <w:pPr>
              <w:spacing w:line="600" w:lineRule="exact"/>
              <w:jc w:val="right"/>
              <w:rPr>
                <w:rFonts w:ascii="宋体"/>
                <w:color w:val="000000"/>
                <w:sz w:val="24"/>
              </w:rPr>
            </w:pPr>
            <w:r>
              <w:rPr>
                <w:rFonts w:ascii="宋体" w:hint="eastAsia"/>
                <w:color w:val="000000"/>
                <w:sz w:val="24"/>
              </w:rPr>
              <w:t>0</w:t>
            </w:r>
          </w:p>
        </w:tc>
        <w:tc>
          <w:tcPr>
            <w:tcW w:w="978" w:type="dxa"/>
          </w:tcPr>
          <w:p w14:paraId="798D7287" w14:textId="11E7DACF" w:rsidR="00E34210" w:rsidRDefault="0038029A" w:rsidP="002E4E6A">
            <w:pPr>
              <w:spacing w:line="600" w:lineRule="exact"/>
              <w:jc w:val="right"/>
              <w:rPr>
                <w:rFonts w:ascii="宋体"/>
                <w:color w:val="000000"/>
                <w:sz w:val="24"/>
              </w:rPr>
            </w:pPr>
            <w:r>
              <w:rPr>
                <w:rFonts w:ascii="宋体" w:hint="eastAsia"/>
                <w:color w:val="000000"/>
                <w:sz w:val="24"/>
              </w:rPr>
              <w:t>0</w:t>
            </w:r>
          </w:p>
        </w:tc>
        <w:tc>
          <w:tcPr>
            <w:tcW w:w="1121" w:type="dxa"/>
          </w:tcPr>
          <w:p w14:paraId="426FA000" w14:textId="06C1E0CA" w:rsidR="00E34210" w:rsidRDefault="0038029A" w:rsidP="002E4E6A">
            <w:pPr>
              <w:spacing w:line="600" w:lineRule="exact"/>
              <w:jc w:val="right"/>
              <w:rPr>
                <w:rFonts w:ascii="宋体"/>
                <w:color w:val="000000"/>
                <w:sz w:val="24"/>
              </w:rPr>
            </w:pPr>
            <w:r>
              <w:rPr>
                <w:rFonts w:ascii="宋体" w:hint="eastAsia"/>
                <w:color w:val="000000"/>
                <w:sz w:val="24"/>
              </w:rPr>
              <w:t>0</w:t>
            </w:r>
          </w:p>
        </w:tc>
        <w:tc>
          <w:tcPr>
            <w:tcW w:w="978" w:type="dxa"/>
          </w:tcPr>
          <w:p w14:paraId="4F59FCB0" w14:textId="56D95197" w:rsidR="00E34210" w:rsidRDefault="0038029A" w:rsidP="002E4E6A">
            <w:pPr>
              <w:spacing w:line="600" w:lineRule="exact"/>
              <w:jc w:val="right"/>
              <w:rPr>
                <w:rFonts w:ascii="宋体"/>
                <w:color w:val="000000"/>
                <w:sz w:val="24"/>
              </w:rPr>
            </w:pPr>
            <w:r>
              <w:rPr>
                <w:rFonts w:ascii="宋体" w:hint="eastAsia"/>
                <w:color w:val="000000"/>
                <w:sz w:val="24"/>
              </w:rPr>
              <w:t>0</w:t>
            </w:r>
          </w:p>
        </w:tc>
      </w:tr>
    </w:tbl>
    <w:p w14:paraId="609E3B6D" w14:textId="77777777" w:rsidR="00E34210" w:rsidRDefault="00E34210"/>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85583335"/>
        <w:lock w:val="sdtLocked"/>
        <w:placeholder>
          <w:docPart w:val="GBC22222222222222222222222222222"/>
        </w:placeholder>
      </w:sdtPr>
      <w:sdtEndPr>
        <w:rPr>
          <w:sz w:val="21"/>
          <w:szCs w:val="22"/>
        </w:rPr>
      </w:sdtEndPr>
      <w:sdtContent>
        <w:p w14:paraId="5A29B548" w14:textId="77777777" w:rsidR="002D6D12"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466955965"/>
            <w:lock w:val="sdtLocked"/>
            <w:placeholder>
              <w:docPart w:val="GBC22222222222222222222222222222"/>
            </w:placeholder>
          </w:sdtPr>
          <w:sdtContent>
            <w:p w14:paraId="4C2E73F7" w14:textId="0734BF28" w:rsidR="00EA0C32" w:rsidRPr="007D1654" w:rsidRDefault="00EA0C32" w:rsidP="00EA0C32">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2025</w:t>
              </w:r>
              <w:r w:rsidRPr="007D1654">
                <w:rPr>
                  <w:rFonts w:asciiTheme="minorEastAsia" w:hAnsiTheme="minorEastAsia" w:hint="eastAsia"/>
                  <w:sz w:val="24"/>
                  <w:szCs w:val="24"/>
                </w:rPr>
                <w:t>年第一次临时股东大会议案</w:t>
              </w:r>
              <w:r>
                <w:rPr>
                  <w:rFonts w:asciiTheme="minorEastAsia" w:hAnsiTheme="minorEastAsia" w:hint="eastAsia"/>
                  <w:sz w:val="24"/>
                  <w:szCs w:val="24"/>
                </w:rPr>
                <w:t>2及议案3</w:t>
              </w:r>
              <w:r w:rsidRPr="007D1654">
                <w:rPr>
                  <w:rFonts w:asciiTheme="minorEastAsia" w:hAnsiTheme="minorEastAsia" w:hint="eastAsia"/>
                  <w:sz w:val="24"/>
                  <w:szCs w:val="24"/>
                </w:rPr>
                <w:t>为特别决议案，经出席本次</w:t>
              </w:r>
              <w:r>
                <w:rPr>
                  <w:rFonts w:asciiTheme="minorEastAsia" w:hAnsiTheme="minorEastAsia" w:hint="eastAsia"/>
                  <w:sz w:val="24"/>
                  <w:szCs w:val="24"/>
                </w:rPr>
                <w:t>临时</w:t>
              </w:r>
              <w:r w:rsidRPr="007D1654">
                <w:rPr>
                  <w:rFonts w:asciiTheme="minorEastAsia" w:hAnsiTheme="minorEastAsia" w:hint="eastAsia"/>
                  <w:sz w:val="24"/>
                  <w:szCs w:val="24"/>
                </w:rPr>
                <w:t>股东大会所持有效表决权三分之二以上同意票通过。</w:t>
              </w:r>
            </w:p>
            <w:p w14:paraId="2D23BAAD" w14:textId="0D961469" w:rsidR="00EA0C32" w:rsidRPr="007D1654" w:rsidRDefault="00EA0C32" w:rsidP="00EA0C32">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2025</w:t>
              </w:r>
              <w:r w:rsidRPr="007D1654">
                <w:rPr>
                  <w:rFonts w:asciiTheme="minorEastAsia" w:hAnsiTheme="minorEastAsia" w:hint="eastAsia"/>
                  <w:sz w:val="24"/>
                  <w:szCs w:val="24"/>
                </w:rPr>
                <w:t>年第一次A股类别股东大会之议案</w:t>
              </w:r>
              <w:r>
                <w:rPr>
                  <w:rFonts w:asciiTheme="minorEastAsia" w:hAnsiTheme="minorEastAsia" w:hint="eastAsia"/>
                  <w:sz w:val="24"/>
                  <w:szCs w:val="24"/>
                </w:rPr>
                <w:t>1</w:t>
              </w:r>
              <w:r w:rsidRPr="007D1654">
                <w:rPr>
                  <w:rFonts w:asciiTheme="minorEastAsia" w:hAnsiTheme="minorEastAsia" w:hint="eastAsia"/>
                  <w:sz w:val="24"/>
                  <w:szCs w:val="24"/>
                </w:rPr>
                <w:t>为特别决议案，经出席本次</w:t>
              </w:r>
              <w:r>
                <w:rPr>
                  <w:rFonts w:asciiTheme="minorEastAsia" w:hAnsiTheme="minorEastAsia" w:hint="eastAsia"/>
                  <w:sz w:val="24"/>
                  <w:szCs w:val="24"/>
                </w:rPr>
                <w:t>A股类别</w:t>
              </w:r>
              <w:r w:rsidRPr="007D1654">
                <w:rPr>
                  <w:rFonts w:asciiTheme="minorEastAsia" w:hAnsiTheme="minorEastAsia" w:hint="eastAsia"/>
                  <w:sz w:val="24"/>
                  <w:szCs w:val="24"/>
                </w:rPr>
                <w:t>股东大会所持有效表决权三分之二以上同意票通过。</w:t>
              </w:r>
            </w:p>
            <w:p w14:paraId="4EBD408F" w14:textId="5199C06F" w:rsidR="00EA0C32" w:rsidRDefault="00EA0C32" w:rsidP="00EA0C32">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2025</w:t>
              </w:r>
              <w:r w:rsidRPr="007D1654">
                <w:rPr>
                  <w:rFonts w:asciiTheme="minorEastAsia" w:hAnsiTheme="minorEastAsia" w:hint="eastAsia"/>
                  <w:sz w:val="24"/>
                  <w:szCs w:val="24"/>
                </w:rPr>
                <w:t>年第一次 H 股类别股东大会之议案</w:t>
              </w:r>
              <w:r>
                <w:rPr>
                  <w:rFonts w:asciiTheme="minorEastAsia" w:hAnsiTheme="minorEastAsia" w:hint="eastAsia"/>
                  <w:sz w:val="24"/>
                  <w:szCs w:val="24"/>
                </w:rPr>
                <w:t>1</w:t>
              </w:r>
              <w:r w:rsidRPr="007D1654">
                <w:rPr>
                  <w:rFonts w:asciiTheme="minorEastAsia" w:hAnsiTheme="minorEastAsia" w:hint="eastAsia"/>
                  <w:sz w:val="24"/>
                  <w:szCs w:val="24"/>
                </w:rPr>
                <w:t>为特别决议案，经出席本次</w:t>
              </w:r>
              <w:r>
                <w:rPr>
                  <w:rFonts w:asciiTheme="minorEastAsia" w:hAnsiTheme="minorEastAsia" w:hint="eastAsia"/>
                  <w:sz w:val="24"/>
                  <w:szCs w:val="24"/>
                </w:rPr>
                <w:t>H股类别</w:t>
              </w:r>
              <w:r w:rsidRPr="007D1654">
                <w:rPr>
                  <w:rFonts w:asciiTheme="minorEastAsia" w:hAnsiTheme="minorEastAsia" w:hint="eastAsia"/>
                  <w:sz w:val="24"/>
                  <w:szCs w:val="24"/>
                </w:rPr>
                <w:t>股东大会所持有效表决权三分之二以上同意票通过。</w:t>
              </w:r>
            </w:p>
            <w:p w14:paraId="0D1C5FD4" w14:textId="4D629340" w:rsidR="002D6D12" w:rsidRDefault="00000000"/>
          </w:sdtContent>
        </w:sdt>
      </w:sdtContent>
    </w:sdt>
    <w:p w14:paraId="1495053C" w14:textId="77777777" w:rsidR="002D6D12" w:rsidRDefault="00000000" w:rsidP="00B164E3">
      <w:pPr>
        <w:pStyle w:val="1"/>
        <w:keepNext w:val="0"/>
        <w:keepLines w:val="0"/>
        <w:numPr>
          <w:ilvl w:val="0"/>
          <w:numId w:val="3"/>
        </w:numPr>
        <w:spacing w:before="120" w:after="120" w:line="528" w:lineRule="auto"/>
        <w:rPr>
          <w:sz w:val="24"/>
          <w:szCs w:val="24"/>
        </w:rPr>
      </w:pPr>
      <w:r>
        <w:rPr>
          <w:rFonts w:hint="eastAsia"/>
          <w:sz w:val="24"/>
          <w:szCs w:val="24"/>
        </w:rPr>
        <w:t>律师见证情况</w:t>
      </w:r>
    </w:p>
    <w:p w14:paraId="33F691A2" w14:textId="0E131717" w:rsidR="002D6D12"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23634199"/>
          <w:lock w:val="sdtLocked"/>
          <w:placeholder>
            <w:docPart w:val="GBC22222222222222222222222222222"/>
          </w:placeholder>
        </w:sdtPr>
        <w:sdtContent>
          <w:r w:rsidR="00EA0C32" w:rsidRPr="00EA0C32">
            <w:rPr>
              <w:rFonts w:asciiTheme="majorEastAsia" w:hAnsiTheme="majorEastAsia" w:hint="eastAsia"/>
              <w:b w:val="0"/>
              <w:sz w:val="24"/>
              <w:szCs w:val="24"/>
            </w:rPr>
            <w:t>北京市康达律师事务所</w:t>
          </w:r>
        </w:sdtContent>
      </w:sdt>
    </w:p>
    <w:p w14:paraId="153DCE98" w14:textId="798CE71F" w:rsidR="002D6D12"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974169746"/>
          <w:lock w:val="sdtLocked"/>
          <w:placeholder>
            <w:docPart w:val="GBC22222222222222222222222222222"/>
          </w:placeholder>
        </w:sdtPr>
        <w:sdtContent>
          <w:proofErr w:type="gramStart"/>
          <w:r w:rsidR="00EA0C32">
            <w:rPr>
              <w:rFonts w:asciiTheme="minorEastAsia" w:hAnsiTheme="minorEastAsia" w:hint="eastAsia"/>
              <w:sz w:val="24"/>
              <w:szCs w:val="24"/>
            </w:rPr>
            <w:t>韦沛雨</w:t>
          </w:r>
          <w:proofErr w:type="gramEnd"/>
          <w:r w:rsidR="00EA0C32">
            <w:rPr>
              <w:rFonts w:asciiTheme="minorEastAsia" w:hAnsiTheme="minorEastAsia" w:hint="eastAsia"/>
              <w:sz w:val="24"/>
              <w:szCs w:val="24"/>
            </w:rPr>
            <w:t>、</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738936629"/>
        <w:lock w:val="sdtLocked"/>
        <w:placeholder>
          <w:docPart w:val="GBC22222222222222222222222222222"/>
        </w:placeholder>
      </w:sdtPr>
      <w:sdtEndPr>
        <w:rPr>
          <w:rFonts w:asciiTheme="minorEastAsia" w:hAnsiTheme="minorEastAsia"/>
        </w:rPr>
      </w:sdtEndPr>
      <w:sdtContent>
        <w:p w14:paraId="7F2B4F6B" w14:textId="77777777" w:rsidR="002D6D12"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8240F69" w:rsidR="002D6D12" w:rsidRDefault="00000000" w:rsidP="00EA0C32">
          <w:pPr>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33974559"/>
              <w:lock w:val="sdtLocked"/>
              <w:placeholder>
                <w:docPart w:val="GBC22222222222222222222222222222"/>
              </w:placeholder>
            </w:sdtPr>
            <w:sdtContent>
              <w:r w:rsidR="00EA0C32" w:rsidRPr="006C688D">
                <w:rPr>
                  <w:rFonts w:asciiTheme="minorEastAsia" w:hAnsiTheme="minorEastAsia" w:hint="eastAsia"/>
                  <w:sz w:val="24"/>
                  <w:szCs w:val="24"/>
                </w:rPr>
                <w:t>本所律师认为，本次会议的召集和召开程序、召集人和出席人员的资格、表决程序和表决结果符合《公司法》、《股东大会规则》等法律、行政法规、部门规章、规范性文件以及《公司章程》的规定，均为合法有效。</w:t>
              </w:r>
            </w:sdtContent>
          </w:sdt>
        </w:p>
      </w:sdtContent>
    </w:sdt>
    <w:p w14:paraId="253B804D" w14:textId="219DBDB7" w:rsidR="002D6D12" w:rsidRDefault="002D6D12"/>
    <w:p w14:paraId="3B83D6AB" w14:textId="4A90BFD9" w:rsidR="002D6D12" w:rsidRDefault="00000000">
      <w:pPr>
        <w:rPr>
          <w:sz w:val="24"/>
          <w:szCs w:val="24"/>
        </w:rPr>
      </w:pPr>
      <w:r>
        <w:rPr>
          <w:rFonts w:hint="eastAsia"/>
          <w:sz w:val="24"/>
          <w:szCs w:val="24"/>
        </w:rPr>
        <w:t>特此公告。</w:t>
      </w:r>
    </w:p>
    <w:p w14:paraId="67589E85" w14:textId="77777777" w:rsidR="002D6D12" w:rsidRDefault="002D6D12"/>
    <w:p w14:paraId="4DC640F6" w14:textId="7DDF6767" w:rsidR="002D6D12" w:rsidRDefault="00000000">
      <w:pPr>
        <w:ind w:rightChars="40" w:right="84"/>
        <w:jc w:val="right"/>
        <w:rPr>
          <w:sz w:val="24"/>
          <w:szCs w:val="24"/>
        </w:rPr>
      </w:pPr>
      <w:sdt>
        <w:sdtPr>
          <w:rPr>
            <w:rFonts w:hint="eastAsia"/>
            <w:sz w:val="24"/>
            <w:szCs w:val="24"/>
          </w:rPr>
          <w:alias w:val="公司法定中文名称"/>
          <w:tag w:val="_GBC_84591e4ece954f43bab6874e8b6dcf0f"/>
          <w:id w:val="1255554197"/>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北京京城机电股份有限公司</w:t>
          </w:r>
        </w:sdtContent>
      </w:sdt>
      <w:r>
        <w:rPr>
          <w:rFonts w:hint="eastAsia"/>
          <w:sz w:val="24"/>
          <w:szCs w:val="24"/>
        </w:rPr>
        <w:t>董事会</w:t>
      </w:r>
    </w:p>
    <w:p w14:paraId="497716BB" w14:textId="323D903F" w:rsidR="002D6D12"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746841519"/>
          <w:lock w:val="sdtLocked"/>
          <w:placeholder>
            <w:docPart w:val="GBC22222222222222222222222222222"/>
          </w:placeholder>
          <w:date w:fullDate="2025-04-28T00:00:00Z">
            <w:dateFormat w:val="yyyy'年'M'月'd'日'"/>
            <w:lid w:val="zh-CN"/>
            <w:storeMappedDataAs w:val="dateTime"/>
            <w:calendar w:val="gregorian"/>
          </w:date>
        </w:sdtPr>
        <w:sdtContent>
          <w:r w:rsidR="00925645">
            <w:rPr>
              <w:rFonts w:asciiTheme="minorEastAsia" w:hAnsiTheme="minorEastAsia" w:hint="eastAsia"/>
              <w:sz w:val="24"/>
              <w:szCs w:val="24"/>
            </w:rPr>
            <w:t>2025年4月28日</w:t>
          </w:r>
        </w:sdtContent>
      </w:sdt>
    </w:p>
    <w:p w14:paraId="10E3E3B0" w14:textId="77777777" w:rsidR="002D6D12" w:rsidRDefault="002D6D12">
      <w:pPr>
        <w:ind w:rightChars="-27" w:right="-57"/>
        <w:jc w:val="left"/>
        <w:rPr>
          <w:rFonts w:asciiTheme="minorEastAsia" w:hAnsiTheme="minorEastAsia" w:hint="eastAsia"/>
          <w:sz w:val="24"/>
          <w:szCs w:val="24"/>
        </w:rPr>
      </w:pPr>
    </w:p>
    <w:p w14:paraId="7ADA4628" w14:textId="77777777" w:rsidR="002D6D12"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22C2744E" w14:textId="77777777" w:rsidR="002D6D12" w:rsidRDefault="00000000" w:rsidP="00B164E3">
      <w:pPr>
        <w:autoSpaceDE w:val="0"/>
        <w:autoSpaceDN w:val="0"/>
        <w:adjustRightInd w:val="0"/>
        <w:snapToGrid w:val="0"/>
        <w:spacing w:line="50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78CE7F70" w14:textId="77777777" w:rsidR="002D6D12"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DF00B38" w14:textId="5413AF45" w:rsidR="008225DA" w:rsidRPr="008225DA" w:rsidRDefault="008225DA" w:rsidP="008225DA">
      <w:pPr>
        <w:autoSpaceDE w:val="0"/>
        <w:autoSpaceDN w:val="0"/>
        <w:adjustRightInd w:val="0"/>
        <w:snapToGrid w:val="0"/>
        <w:spacing w:line="560" w:lineRule="exact"/>
        <w:rPr>
          <w:rFonts w:asciiTheme="minorEastAsia" w:hAnsiTheme="minorEastAsia" w:hint="eastAsia"/>
          <w:b/>
          <w:color w:val="000000"/>
          <w:sz w:val="24"/>
          <w:szCs w:val="24"/>
        </w:rPr>
      </w:pPr>
      <w:r>
        <w:rPr>
          <w:rFonts w:asciiTheme="minorEastAsia" w:hAnsiTheme="minorEastAsia" w:cs="仿宋_GB2312" w:hint="eastAsia"/>
          <w:sz w:val="24"/>
          <w:szCs w:val="24"/>
        </w:rPr>
        <w:t>经与会董事和记录人签字确认并加盖董事会印章的股东大会决议</w:t>
      </w:r>
    </w:p>
    <w:sectPr w:rsidR="008225DA" w:rsidRPr="008225D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8304" w14:textId="77777777" w:rsidR="00327358" w:rsidRDefault="00327358" w:rsidP="000A5346">
      <w:r>
        <w:separator/>
      </w:r>
    </w:p>
  </w:endnote>
  <w:endnote w:type="continuationSeparator" w:id="0">
    <w:p w14:paraId="4371D0EF" w14:textId="77777777" w:rsidR="00327358" w:rsidRDefault="0032735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2B6C" w14:textId="77777777" w:rsidR="00327358" w:rsidRDefault="00327358" w:rsidP="000A5346">
      <w:r>
        <w:separator/>
      </w:r>
    </w:p>
  </w:footnote>
  <w:footnote w:type="continuationSeparator" w:id="0">
    <w:p w14:paraId="1EA2756C" w14:textId="77777777" w:rsidR="00327358" w:rsidRDefault="0032735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352296">
    <w:abstractNumId w:val="5"/>
  </w:num>
  <w:num w:numId="2" w16cid:durableId="683630739">
    <w:abstractNumId w:val="1"/>
  </w:num>
  <w:num w:numId="3" w16cid:durableId="1335886516">
    <w:abstractNumId w:val="9"/>
  </w:num>
  <w:num w:numId="4" w16cid:durableId="325284095">
    <w:abstractNumId w:val="11"/>
  </w:num>
  <w:num w:numId="5" w16cid:durableId="1640304327">
    <w:abstractNumId w:val="14"/>
  </w:num>
  <w:num w:numId="6" w16cid:durableId="473642661">
    <w:abstractNumId w:val="12"/>
  </w:num>
  <w:num w:numId="7" w16cid:durableId="452485722">
    <w:abstractNumId w:val="2"/>
  </w:num>
  <w:num w:numId="8" w16cid:durableId="770784743">
    <w:abstractNumId w:val="3"/>
  </w:num>
  <w:num w:numId="9" w16cid:durableId="1255356613">
    <w:abstractNumId w:val="7"/>
  </w:num>
  <w:num w:numId="10" w16cid:durableId="1018852968">
    <w:abstractNumId w:val="4"/>
  </w:num>
  <w:num w:numId="11" w16cid:durableId="1922249664">
    <w:abstractNumId w:val="6"/>
  </w:num>
  <w:num w:numId="12" w16cid:durableId="533225593">
    <w:abstractNumId w:val="13"/>
  </w:num>
  <w:num w:numId="13" w16cid:durableId="1217353555">
    <w:abstractNumId w:val="8"/>
  </w:num>
  <w:num w:numId="14" w16cid:durableId="1895651137">
    <w:abstractNumId w:val="0"/>
  </w:num>
  <w:num w:numId="15" w16cid:durableId="48655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0826"/>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097C"/>
    <w:rsid w:val="000B1C0F"/>
    <w:rsid w:val="000B4444"/>
    <w:rsid w:val="000B5D44"/>
    <w:rsid w:val="000B5D99"/>
    <w:rsid w:val="000B61DD"/>
    <w:rsid w:val="000C26F1"/>
    <w:rsid w:val="000C2BA7"/>
    <w:rsid w:val="000C3CC3"/>
    <w:rsid w:val="000C4F6E"/>
    <w:rsid w:val="000D2E9B"/>
    <w:rsid w:val="000D408E"/>
    <w:rsid w:val="000D46D2"/>
    <w:rsid w:val="000D70E1"/>
    <w:rsid w:val="000E04DE"/>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156"/>
    <w:rsid w:val="00137804"/>
    <w:rsid w:val="00142572"/>
    <w:rsid w:val="00142BE7"/>
    <w:rsid w:val="00144A2D"/>
    <w:rsid w:val="00147BA3"/>
    <w:rsid w:val="001509BD"/>
    <w:rsid w:val="00154F63"/>
    <w:rsid w:val="0017242D"/>
    <w:rsid w:val="001728A8"/>
    <w:rsid w:val="00172909"/>
    <w:rsid w:val="001745A0"/>
    <w:rsid w:val="0017464B"/>
    <w:rsid w:val="00181796"/>
    <w:rsid w:val="00183AD3"/>
    <w:rsid w:val="0019044B"/>
    <w:rsid w:val="00191AE4"/>
    <w:rsid w:val="00192312"/>
    <w:rsid w:val="0019438A"/>
    <w:rsid w:val="0019474F"/>
    <w:rsid w:val="00195FA5"/>
    <w:rsid w:val="00197578"/>
    <w:rsid w:val="001A2E2D"/>
    <w:rsid w:val="001A3501"/>
    <w:rsid w:val="001A53F8"/>
    <w:rsid w:val="001A6EA4"/>
    <w:rsid w:val="001B0861"/>
    <w:rsid w:val="001B11FC"/>
    <w:rsid w:val="001B24AC"/>
    <w:rsid w:val="001B39F3"/>
    <w:rsid w:val="001C0B03"/>
    <w:rsid w:val="001C2826"/>
    <w:rsid w:val="001C33B8"/>
    <w:rsid w:val="001C3E6D"/>
    <w:rsid w:val="001C3FC8"/>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0E47"/>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D6D12"/>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27358"/>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029A"/>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1BA9"/>
    <w:rsid w:val="003B5C0B"/>
    <w:rsid w:val="003B6F09"/>
    <w:rsid w:val="003B772C"/>
    <w:rsid w:val="003C08D2"/>
    <w:rsid w:val="003C0DA5"/>
    <w:rsid w:val="003C6D08"/>
    <w:rsid w:val="003C7327"/>
    <w:rsid w:val="003D2EBF"/>
    <w:rsid w:val="003D4895"/>
    <w:rsid w:val="003D4F5C"/>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2E0"/>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6BC2"/>
    <w:rsid w:val="004D2D6C"/>
    <w:rsid w:val="004D3271"/>
    <w:rsid w:val="004D4A66"/>
    <w:rsid w:val="004D55A9"/>
    <w:rsid w:val="004D741D"/>
    <w:rsid w:val="004D76A4"/>
    <w:rsid w:val="004E04D2"/>
    <w:rsid w:val="004E22F3"/>
    <w:rsid w:val="004E4577"/>
    <w:rsid w:val="004E4C93"/>
    <w:rsid w:val="004E600B"/>
    <w:rsid w:val="004E60E5"/>
    <w:rsid w:val="004F0C29"/>
    <w:rsid w:val="004F0C8D"/>
    <w:rsid w:val="004F3E30"/>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2458"/>
    <w:rsid w:val="005250EE"/>
    <w:rsid w:val="005262A3"/>
    <w:rsid w:val="00526671"/>
    <w:rsid w:val="00527563"/>
    <w:rsid w:val="00527ADC"/>
    <w:rsid w:val="00527EFA"/>
    <w:rsid w:val="00530B9D"/>
    <w:rsid w:val="00530BC3"/>
    <w:rsid w:val="0053497E"/>
    <w:rsid w:val="005364D3"/>
    <w:rsid w:val="00536BBF"/>
    <w:rsid w:val="00536FA2"/>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484"/>
    <w:rsid w:val="005D7D35"/>
    <w:rsid w:val="005E05A5"/>
    <w:rsid w:val="005E0600"/>
    <w:rsid w:val="005E0636"/>
    <w:rsid w:val="005E06E9"/>
    <w:rsid w:val="005E27C1"/>
    <w:rsid w:val="005E70DF"/>
    <w:rsid w:val="005E7AF4"/>
    <w:rsid w:val="005E7B05"/>
    <w:rsid w:val="005F06C3"/>
    <w:rsid w:val="005F24D8"/>
    <w:rsid w:val="005F4607"/>
    <w:rsid w:val="0060143A"/>
    <w:rsid w:val="00603653"/>
    <w:rsid w:val="0060440C"/>
    <w:rsid w:val="00604BA9"/>
    <w:rsid w:val="00604E45"/>
    <w:rsid w:val="00610692"/>
    <w:rsid w:val="00611A9B"/>
    <w:rsid w:val="006136ED"/>
    <w:rsid w:val="006149BA"/>
    <w:rsid w:val="006168B1"/>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D64EE"/>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5F7D"/>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3C7A"/>
    <w:rsid w:val="0078574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5DA"/>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667B"/>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5694"/>
    <w:rsid w:val="008F7E70"/>
    <w:rsid w:val="009003F6"/>
    <w:rsid w:val="00901807"/>
    <w:rsid w:val="00902240"/>
    <w:rsid w:val="0090457F"/>
    <w:rsid w:val="00907ED5"/>
    <w:rsid w:val="0091321A"/>
    <w:rsid w:val="00914A95"/>
    <w:rsid w:val="0092564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C56"/>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1F44"/>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0A62"/>
    <w:rsid w:val="009C16F8"/>
    <w:rsid w:val="009D2882"/>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680"/>
    <w:rsid w:val="00A10C5C"/>
    <w:rsid w:val="00A11286"/>
    <w:rsid w:val="00A14E1A"/>
    <w:rsid w:val="00A15A1B"/>
    <w:rsid w:val="00A2244E"/>
    <w:rsid w:val="00A23612"/>
    <w:rsid w:val="00A24451"/>
    <w:rsid w:val="00A3014C"/>
    <w:rsid w:val="00A304A8"/>
    <w:rsid w:val="00A31830"/>
    <w:rsid w:val="00A3201A"/>
    <w:rsid w:val="00A344D7"/>
    <w:rsid w:val="00A3732D"/>
    <w:rsid w:val="00A40700"/>
    <w:rsid w:val="00A4105C"/>
    <w:rsid w:val="00A41507"/>
    <w:rsid w:val="00A41B30"/>
    <w:rsid w:val="00A473BE"/>
    <w:rsid w:val="00A52454"/>
    <w:rsid w:val="00A52A9E"/>
    <w:rsid w:val="00A541C3"/>
    <w:rsid w:val="00A543E4"/>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4E3"/>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0414"/>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236B"/>
    <w:rsid w:val="00C6371D"/>
    <w:rsid w:val="00C6533B"/>
    <w:rsid w:val="00C65568"/>
    <w:rsid w:val="00C65853"/>
    <w:rsid w:val="00C66567"/>
    <w:rsid w:val="00C66E4C"/>
    <w:rsid w:val="00C704D8"/>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5AC5"/>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051"/>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0556"/>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5670"/>
    <w:rsid w:val="00D66231"/>
    <w:rsid w:val="00D662D3"/>
    <w:rsid w:val="00D6663F"/>
    <w:rsid w:val="00D66C3F"/>
    <w:rsid w:val="00D66C89"/>
    <w:rsid w:val="00D6718D"/>
    <w:rsid w:val="00D67AAC"/>
    <w:rsid w:val="00D72C27"/>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4210"/>
    <w:rsid w:val="00E35CA0"/>
    <w:rsid w:val="00E36046"/>
    <w:rsid w:val="00E3698D"/>
    <w:rsid w:val="00E36CB3"/>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0577"/>
    <w:rsid w:val="00E91098"/>
    <w:rsid w:val="00E9190D"/>
    <w:rsid w:val="00E9210B"/>
    <w:rsid w:val="00E942BB"/>
    <w:rsid w:val="00E95537"/>
    <w:rsid w:val="00EA0BBE"/>
    <w:rsid w:val="00EA0C32"/>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7ACA"/>
    <w:rsid w:val="00ED0CB9"/>
    <w:rsid w:val="00ED1087"/>
    <w:rsid w:val="00ED1E31"/>
    <w:rsid w:val="00ED2C50"/>
    <w:rsid w:val="00ED422F"/>
    <w:rsid w:val="00ED65F9"/>
    <w:rsid w:val="00EE195A"/>
    <w:rsid w:val="00EE1C35"/>
    <w:rsid w:val="00EE2292"/>
    <w:rsid w:val="00EE372B"/>
    <w:rsid w:val="00EF18F6"/>
    <w:rsid w:val="00EF62D8"/>
    <w:rsid w:val="00EF7B9C"/>
    <w:rsid w:val="00F00F7F"/>
    <w:rsid w:val="00F02848"/>
    <w:rsid w:val="00F03447"/>
    <w:rsid w:val="00F04295"/>
    <w:rsid w:val="00F0482C"/>
    <w:rsid w:val="00F10E67"/>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0B93"/>
    <w:rsid w:val="00F618BE"/>
    <w:rsid w:val="00F64008"/>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81E745A0-9A34-4AE9-A37F-85B8F87E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F9F88DC3307C4E51A723E69AE9A56A30"/>
        <w:category>
          <w:name w:val="常规"/>
          <w:gallery w:val="placeholder"/>
        </w:category>
        <w:types>
          <w:type w:val="bbPlcHdr"/>
        </w:types>
        <w:behaviors>
          <w:behavior w:val="content"/>
        </w:behaviors>
        <w:guid w:val="{C88E4527-B50E-4E2F-B86B-1F97C8961A9B}"/>
      </w:docPartPr>
      <w:docPartBody>
        <w:p w:rsidR="001C501F" w:rsidRDefault="00490BD3" w:rsidP="00490BD3">
          <w:pPr>
            <w:pStyle w:val="F9F88DC3307C4E51A723E69AE9A56A30"/>
            <w:rPr>
              <w:rFonts w:hint="eastAsia"/>
            </w:rPr>
          </w:pPr>
          <w:r w:rsidRPr="00E35F94">
            <w:rPr>
              <w:rStyle w:val="a3"/>
              <w:rFonts w:hint="eastAsia"/>
              <w:color w:val="333399"/>
              <w:u w:val="single"/>
            </w:rPr>
            <w:t xml:space="preserve">　　　</w:t>
          </w:r>
        </w:p>
      </w:docPartBody>
    </w:docPart>
    <w:docPart>
      <w:docPartPr>
        <w:name w:val="7CE0BB06D9F748439291077FE752B52D"/>
        <w:category>
          <w:name w:val="常规"/>
          <w:gallery w:val="placeholder"/>
        </w:category>
        <w:types>
          <w:type w:val="bbPlcHdr"/>
        </w:types>
        <w:behaviors>
          <w:behavior w:val="content"/>
        </w:behaviors>
        <w:guid w:val="{222C943E-0F19-41AD-A4E6-A96CE9B4BFB0}"/>
      </w:docPartPr>
      <w:docPartBody>
        <w:p w:rsidR="001C501F" w:rsidRDefault="00490BD3" w:rsidP="00490BD3">
          <w:pPr>
            <w:pStyle w:val="7CE0BB06D9F748439291077FE752B52D"/>
            <w:rPr>
              <w:rFonts w:hint="eastAsia"/>
            </w:rPr>
          </w:pPr>
          <w:r w:rsidRPr="00E35F94">
            <w:rPr>
              <w:rStyle w:val="a3"/>
              <w:rFonts w:hint="eastAsia"/>
              <w:color w:val="333399"/>
              <w:u w:val="single"/>
            </w:rPr>
            <w:t xml:space="preserve">　　　</w:t>
          </w:r>
        </w:p>
      </w:docPartBody>
    </w:docPart>
    <w:docPart>
      <w:docPartPr>
        <w:name w:val="54DF4E71A60248B7BAF0015E0900F08A"/>
        <w:category>
          <w:name w:val="常规"/>
          <w:gallery w:val="placeholder"/>
        </w:category>
        <w:types>
          <w:type w:val="bbPlcHdr"/>
        </w:types>
        <w:behaviors>
          <w:behavior w:val="content"/>
        </w:behaviors>
        <w:guid w:val="{6AA7ABB2-E7B8-461B-9305-1604BA814A49}"/>
      </w:docPartPr>
      <w:docPartBody>
        <w:p w:rsidR="001C501F" w:rsidRDefault="00490BD3" w:rsidP="00490BD3">
          <w:pPr>
            <w:pStyle w:val="54DF4E71A60248B7BAF0015E0900F08A"/>
            <w:rPr>
              <w:rFonts w:hint="eastAsia"/>
            </w:rPr>
          </w:pPr>
          <w:r w:rsidRPr="00E35F94">
            <w:rPr>
              <w:rStyle w:val="a3"/>
              <w:rFonts w:hint="eastAsia"/>
              <w:color w:val="333399"/>
              <w:u w:val="single"/>
            </w:rPr>
            <w:t xml:space="preserve">　　　</w:t>
          </w:r>
        </w:p>
      </w:docPartBody>
    </w:docPart>
    <w:docPart>
      <w:docPartPr>
        <w:name w:val="CB09A002378E49CBA612A10CFDFBA035"/>
        <w:category>
          <w:name w:val="常规"/>
          <w:gallery w:val="placeholder"/>
        </w:category>
        <w:types>
          <w:type w:val="bbPlcHdr"/>
        </w:types>
        <w:behaviors>
          <w:behavior w:val="content"/>
        </w:behaviors>
        <w:guid w:val="{C35F5B62-67B9-4967-B746-1B61CA1A2911}"/>
      </w:docPartPr>
      <w:docPartBody>
        <w:p w:rsidR="00000000" w:rsidRDefault="000B37CC" w:rsidP="000B37CC">
          <w:pPr>
            <w:pStyle w:val="CB09A002378E49CBA612A10CFDFBA035"/>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37CC"/>
    <w:rsid w:val="000B6D93"/>
    <w:rsid w:val="000D2F4E"/>
    <w:rsid w:val="000F21C0"/>
    <w:rsid w:val="00134B75"/>
    <w:rsid w:val="001B4F05"/>
    <w:rsid w:val="001C501F"/>
    <w:rsid w:val="001D6373"/>
    <w:rsid w:val="00220E47"/>
    <w:rsid w:val="00234A6B"/>
    <w:rsid w:val="002D4B03"/>
    <w:rsid w:val="002D5EEE"/>
    <w:rsid w:val="002D5F81"/>
    <w:rsid w:val="002E36A3"/>
    <w:rsid w:val="00314113"/>
    <w:rsid w:val="00363843"/>
    <w:rsid w:val="003B477F"/>
    <w:rsid w:val="003D2EBF"/>
    <w:rsid w:val="003E67D6"/>
    <w:rsid w:val="003F1711"/>
    <w:rsid w:val="0049007A"/>
    <w:rsid w:val="00490BD3"/>
    <w:rsid w:val="004C6BC2"/>
    <w:rsid w:val="004D70C6"/>
    <w:rsid w:val="004E04D2"/>
    <w:rsid w:val="004F027D"/>
    <w:rsid w:val="0058791E"/>
    <w:rsid w:val="00590B74"/>
    <w:rsid w:val="005B6F37"/>
    <w:rsid w:val="00634967"/>
    <w:rsid w:val="00637A9C"/>
    <w:rsid w:val="00642D2E"/>
    <w:rsid w:val="0064529B"/>
    <w:rsid w:val="0069188B"/>
    <w:rsid w:val="0071227B"/>
    <w:rsid w:val="0071506A"/>
    <w:rsid w:val="00730704"/>
    <w:rsid w:val="00754F3A"/>
    <w:rsid w:val="00763356"/>
    <w:rsid w:val="007A43B6"/>
    <w:rsid w:val="008308A6"/>
    <w:rsid w:val="008806BB"/>
    <w:rsid w:val="00884511"/>
    <w:rsid w:val="00884A9D"/>
    <w:rsid w:val="00895624"/>
    <w:rsid w:val="00912985"/>
    <w:rsid w:val="0091537E"/>
    <w:rsid w:val="00932870"/>
    <w:rsid w:val="00937873"/>
    <w:rsid w:val="00992906"/>
    <w:rsid w:val="009A3160"/>
    <w:rsid w:val="009B2ED6"/>
    <w:rsid w:val="009B76BC"/>
    <w:rsid w:val="009C1599"/>
    <w:rsid w:val="009F6AB7"/>
    <w:rsid w:val="00A10E8A"/>
    <w:rsid w:val="00A92A8E"/>
    <w:rsid w:val="00AB661F"/>
    <w:rsid w:val="00AE7478"/>
    <w:rsid w:val="00AF0D03"/>
    <w:rsid w:val="00AF7E59"/>
    <w:rsid w:val="00B40799"/>
    <w:rsid w:val="00B55528"/>
    <w:rsid w:val="00B570BB"/>
    <w:rsid w:val="00B65DFB"/>
    <w:rsid w:val="00B67034"/>
    <w:rsid w:val="00B744F4"/>
    <w:rsid w:val="00B92C58"/>
    <w:rsid w:val="00BD7B05"/>
    <w:rsid w:val="00BF2E45"/>
    <w:rsid w:val="00C046A6"/>
    <w:rsid w:val="00C26E89"/>
    <w:rsid w:val="00C71EBA"/>
    <w:rsid w:val="00CA57B3"/>
    <w:rsid w:val="00CC62A8"/>
    <w:rsid w:val="00CF19E0"/>
    <w:rsid w:val="00D14420"/>
    <w:rsid w:val="00D51605"/>
    <w:rsid w:val="00D558B9"/>
    <w:rsid w:val="00D65670"/>
    <w:rsid w:val="00DC38EF"/>
    <w:rsid w:val="00DC7EAF"/>
    <w:rsid w:val="00DE3D72"/>
    <w:rsid w:val="00E21A6A"/>
    <w:rsid w:val="00E537EB"/>
    <w:rsid w:val="00E613B7"/>
    <w:rsid w:val="00E67919"/>
    <w:rsid w:val="00E7345B"/>
    <w:rsid w:val="00EA306D"/>
    <w:rsid w:val="00EA361D"/>
    <w:rsid w:val="00EB00A8"/>
    <w:rsid w:val="00EC286D"/>
    <w:rsid w:val="00EC7ACA"/>
    <w:rsid w:val="00ED4770"/>
    <w:rsid w:val="00ED5C78"/>
    <w:rsid w:val="00EE2A54"/>
    <w:rsid w:val="00EF0090"/>
    <w:rsid w:val="00F10E67"/>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BD3"/>
  </w:style>
  <w:style w:type="paragraph" w:customStyle="1" w:styleId="ADC5E8691900475DA5D4DB5D4961DA57">
    <w:name w:val="ADC5E8691900475DA5D4DB5D4961DA57"/>
    <w:rsid w:val="00A10E8A"/>
    <w:pPr>
      <w:widowControl w:val="0"/>
      <w:jc w:val="both"/>
    </w:pPr>
  </w:style>
  <w:style w:type="paragraph" w:customStyle="1" w:styleId="F9F88DC3307C4E51A723E69AE9A56A30">
    <w:name w:val="F9F88DC3307C4E51A723E69AE9A56A30"/>
    <w:rsid w:val="00490BD3"/>
    <w:pPr>
      <w:widowControl w:val="0"/>
      <w:spacing w:after="160" w:line="278" w:lineRule="auto"/>
    </w:pPr>
    <w:rPr>
      <w:sz w:val="22"/>
      <w:szCs w:val="24"/>
      <w14:ligatures w14:val="standardContextual"/>
    </w:rPr>
  </w:style>
  <w:style w:type="paragraph" w:customStyle="1" w:styleId="7CE0BB06D9F748439291077FE752B52D">
    <w:name w:val="7CE0BB06D9F748439291077FE752B52D"/>
    <w:rsid w:val="00490BD3"/>
    <w:pPr>
      <w:widowControl w:val="0"/>
      <w:spacing w:after="160" w:line="278" w:lineRule="auto"/>
    </w:pPr>
    <w:rPr>
      <w:sz w:val="22"/>
      <w:szCs w:val="24"/>
      <w14:ligatures w14:val="standardContextual"/>
    </w:rPr>
  </w:style>
  <w:style w:type="paragraph" w:customStyle="1" w:styleId="54DF4E71A60248B7BAF0015E0900F08A">
    <w:name w:val="54DF4E71A60248B7BAF0015E0900F08A"/>
    <w:rsid w:val="00490BD3"/>
    <w:pPr>
      <w:widowControl w:val="0"/>
      <w:spacing w:after="160" w:line="278" w:lineRule="auto"/>
    </w:pPr>
    <w:rPr>
      <w:sz w:val="22"/>
      <w:szCs w:val="24"/>
      <w14:ligatures w14:val="standardContextual"/>
    </w:rPr>
  </w:style>
  <w:style w:type="paragraph" w:customStyle="1" w:styleId="26D0C128A54549C9A87ABE672C015EDA">
    <w:name w:val="26D0C128A54549C9A87ABE672C015EDA"/>
    <w:rsid w:val="00490BD3"/>
    <w:pPr>
      <w:widowControl w:val="0"/>
      <w:spacing w:after="160" w:line="278" w:lineRule="auto"/>
    </w:pPr>
    <w:rPr>
      <w:sz w:val="22"/>
      <w:szCs w:val="24"/>
      <w14:ligatures w14:val="standardContextual"/>
    </w:rPr>
  </w:style>
  <w:style w:type="paragraph" w:customStyle="1" w:styleId="D3D5E54CFFA8477A9C523E4A2F2B4B96">
    <w:name w:val="D3D5E54CFFA8477A9C523E4A2F2B4B96"/>
    <w:rsid w:val="000B37CC"/>
    <w:pPr>
      <w:widowControl w:val="0"/>
      <w:spacing w:after="160" w:line="278" w:lineRule="auto"/>
    </w:pPr>
    <w:rPr>
      <w:sz w:val="22"/>
      <w:szCs w:val="24"/>
      <w14:ligatures w14:val="standardContextual"/>
    </w:rPr>
  </w:style>
  <w:style w:type="paragraph" w:customStyle="1" w:styleId="5C9F7210EEE6490E9079597BCC41C1E1">
    <w:name w:val="5C9F7210EEE6490E9079597BCC41C1E1"/>
    <w:rsid w:val="000B37CC"/>
    <w:pPr>
      <w:widowControl w:val="0"/>
      <w:spacing w:after="160" w:line="278" w:lineRule="auto"/>
    </w:pPr>
    <w:rPr>
      <w:sz w:val="22"/>
      <w:szCs w:val="24"/>
      <w14:ligatures w14:val="standardContextual"/>
    </w:rPr>
  </w:style>
  <w:style w:type="paragraph" w:customStyle="1" w:styleId="8F2B08936D354B45A9E6553C7BC1D251">
    <w:name w:val="8F2B08936D354B45A9E6553C7BC1D251"/>
    <w:rsid w:val="000B37CC"/>
    <w:pPr>
      <w:widowControl w:val="0"/>
      <w:spacing w:after="160" w:line="278" w:lineRule="auto"/>
    </w:pPr>
    <w:rPr>
      <w:sz w:val="22"/>
      <w:szCs w:val="24"/>
      <w14:ligatures w14:val="standardContextual"/>
    </w:rPr>
  </w:style>
  <w:style w:type="paragraph" w:customStyle="1" w:styleId="537C996594614FF7B98E284088E89B9A">
    <w:name w:val="537C996594614FF7B98E284088E89B9A"/>
    <w:rsid w:val="000B37CC"/>
    <w:pPr>
      <w:widowControl w:val="0"/>
      <w:spacing w:after="160" w:line="278" w:lineRule="auto"/>
    </w:pPr>
    <w:rPr>
      <w:sz w:val="22"/>
      <w:szCs w:val="24"/>
      <w14:ligatures w14:val="standardContextual"/>
    </w:rPr>
  </w:style>
  <w:style w:type="paragraph" w:customStyle="1" w:styleId="A5867F2AD42C4B9EAE77F7D4410190F8">
    <w:name w:val="A5867F2AD42C4B9EAE77F7D4410190F8"/>
    <w:rsid w:val="000B37CC"/>
    <w:pPr>
      <w:widowControl w:val="0"/>
      <w:spacing w:after="160" w:line="278" w:lineRule="auto"/>
    </w:pPr>
    <w:rPr>
      <w:sz w:val="22"/>
      <w:szCs w:val="24"/>
      <w14:ligatures w14:val="standardContextual"/>
    </w:rPr>
  </w:style>
  <w:style w:type="paragraph" w:customStyle="1" w:styleId="CB09A002378E49CBA612A10CFDFBA035">
    <w:name w:val="CB09A002378E49CBA612A10CFDFBA035"/>
    <w:rsid w:val="000B37CC"/>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]]></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北京京城机电股份有限公司</clcta-gie:GongSiFaDingZhongWenMingCheng>
  <clcta-be:GuDongDaHuiZhaoKaiNianDu xmlns:clcta-be="clcta-be">2025</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]]></t:sse>
</t:template>
</file>

<file path=customXml/itemProps1.xml><?xml version="1.0" encoding="utf-8"?>
<ds:datastoreItem xmlns:ds="http://schemas.openxmlformats.org/officeDocument/2006/customXml" ds:itemID="{DE8D3156-E82C-47F8-8162-05E8B1C692E0}">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50AF2E3-DC88-45AB-BFEA-F0A08EB897C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720</TotalTime>
  <Pages>7</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e24628</cp:lastModifiedBy>
  <cp:revision>129</cp:revision>
  <cp:lastPrinted>2025-04-28T09:21:00Z</cp:lastPrinted>
  <dcterms:created xsi:type="dcterms:W3CDTF">2025-03-04T01:55:00Z</dcterms:created>
  <dcterms:modified xsi:type="dcterms:W3CDTF">2025-04-28T10:31:00Z</dcterms:modified>
</cp:coreProperties>
</file>